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6B" w:rsidRDefault="0026366B" w:rsidP="0026366B">
      <w:pPr>
        <w:jc w:val="center"/>
        <w:rPr>
          <w:rFonts w:ascii="Calibri" w:hAnsi="Calibri" w:cs="Calibri"/>
          <w:b/>
          <w:u w:val="single"/>
          <w:lang w:val="en-US"/>
        </w:rPr>
      </w:pPr>
      <w:r>
        <w:rPr>
          <w:rFonts w:ascii="Calibri" w:hAnsi="Calibri" w:cs="Calibri"/>
          <w:i/>
          <w:noProof/>
          <w:sz w:val="18"/>
          <w:szCs w:val="18"/>
        </w:rPr>
        <w:drawing>
          <wp:anchor distT="0" distB="0" distL="114300" distR="114300" simplePos="0" relativeHeight="251658240" behindDoc="1" locked="0" layoutInCell="1" allowOverlap="1">
            <wp:simplePos x="0" y="0"/>
            <wp:positionH relativeFrom="column">
              <wp:posOffset>644525</wp:posOffset>
            </wp:positionH>
            <wp:positionV relativeFrom="paragraph">
              <wp:posOffset>-408940</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r>
        <w:rPr>
          <w:rFonts w:ascii="Calibri" w:hAnsi="Calibri" w:cs="Calibri"/>
          <w:b/>
          <w:noProof/>
          <w:u w:val="single"/>
        </w:rPr>
        <w:drawing>
          <wp:anchor distT="0" distB="0" distL="114300" distR="114300" simplePos="0" relativeHeight="251659264" behindDoc="1" locked="0" layoutInCell="1" allowOverlap="1">
            <wp:simplePos x="0" y="0"/>
            <wp:positionH relativeFrom="column">
              <wp:posOffset>3830320</wp:posOffset>
            </wp:positionH>
            <wp:positionV relativeFrom="paragraph">
              <wp:posOffset>-238760</wp:posOffset>
            </wp:positionV>
            <wp:extent cx="1749425" cy="564515"/>
            <wp:effectExtent l="0" t="0" r="3175" b="6985"/>
            <wp:wrapTight wrapText="bothSides">
              <wp:wrapPolygon edited="0">
                <wp:start x="0" y="0"/>
                <wp:lineTo x="0" y="21138"/>
                <wp:lineTo x="21404" y="21138"/>
                <wp:lineTo x="21404" y="0"/>
                <wp:lineTo x="0" y="0"/>
              </wp:wrapPolygon>
            </wp:wrapTight>
            <wp:docPr id="2" name="Picture 2" descr="FulMedi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MedioAz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anchor>
        </w:drawing>
      </w:r>
    </w:p>
    <w:p w:rsidR="0026366B" w:rsidRDefault="0026366B" w:rsidP="0026366B">
      <w:pPr>
        <w:jc w:val="center"/>
        <w:rPr>
          <w:rFonts w:ascii="Calibri" w:hAnsi="Calibri" w:cs="Calibri"/>
          <w:b/>
          <w:u w:val="single"/>
          <w:lang w:val="en-US"/>
        </w:rPr>
      </w:pPr>
    </w:p>
    <w:p w:rsidR="0026366B" w:rsidRDefault="0026366B" w:rsidP="0026366B">
      <w:pPr>
        <w:jc w:val="center"/>
        <w:rPr>
          <w:rFonts w:ascii="Calibri" w:hAnsi="Calibri" w:cs="Calibri"/>
          <w:b/>
          <w:u w:val="single"/>
          <w:lang w:val="en-US"/>
        </w:rPr>
      </w:pPr>
    </w:p>
    <w:p w:rsidR="0026366B" w:rsidRDefault="0026366B" w:rsidP="0026366B">
      <w:pPr>
        <w:jc w:val="center"/>
        <w:rPr>
          <w:rFonts w:ascii="Calibri" w:hAnsi="Calibri" w:cs="Calibri"/>
          <w:b/>
          <w:u w:val="single"/>
          <w:lang w:val="en-US"/>
        </w:rPr>
      </w:pPr>
    </w:p>
    <w:p w:rsidR="0026366B" w:rsidRDefault="0026366B" w:rsidP="0026366B">
      <w:pPr>
        <w:jc w:val="center"/>
        <w:rPr>
          <w:rFonts w:ascii="Calibri" w:hAnsi="Calibri" w:cs="Calibri"/>
          <w:b/>
          <w:u w:val="single"/>
          <w:lang w:val="en-US"/>
        </w:rPr>
      </w:pPr>
      <w:r>
        <w:rPr>
          <w:rFonts w:ascii="Calibri" w:hAnsi="Calibri" w:cs="Calibri"/>
          <w:b/>
          <w:u w:val="single"/>
          <w:lang w:val="en-US"/>
        </w:rPr>
        <w:t>STUDY OF THE UNITED STATES INSTITUTES</w:t>
      </w:r>
    </w:p>
    <w:p w:rsidR="0026366B" w:rsidRDefault="0026366B" w:rsidP="0026366B">
      <w:pPr>
        <w:jc w:val="center"/>
        <w:rPr>
          <w:rFonts w:ascii="Calibri" w:hAnsi="Calibri" w:cs="Calibri"/>
          <w:b/>
          <w:color w:val="333399"/>
          <w:sz w:val="22"/>
          <w:szCs w:val="22"/>
          <w:lang w:val="en-US"/>
        </w:rPr>
      </w:pPr>
    </w:p>
    <w:p w:rsidR="0026366B" w:rsidRDefault="0026366B" w:rsidP="0026366B">
      <w:pPr>
        <w:jc w:val="center"/>
        <w:rPr>
          <w:rFonts w:ascii="Calibri" w:hAnsi="Calibri" w:cs="Calibri"/>
          <w:b/>
          <w:color w:val="333399"/>
          <w:sz w:val="20"/>
          <w:szCs w:val="20"/>
          <w:lang w:val="en-US"/>
        </w:rPr>
      </w:pPr>
    </w:p>
    <w:p w:rsidR="0026366B" w:rsidRDefault="0026366B" w:rsidP="0026366B">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b/>
          <w:sz w:val="20"/>
          <w:szCs w:val="20"/>
          <w:lang w:val="en-GB"/>
        </w:rPr>
        <w:t>Contemporary American Literature</w:t>
      </w:r>
    </w:p>
    <w:p w:rsidR="0026366B" w:rsidRDefault="0026366B" w:rsidP="0026366B">
      <w:pPr>
        <w:pStyle w:val="Default"/>
        <w:rPr>
          <w:rFonts w:ascii="Calibri" w:hAnsi="Calibri"/>
          <w:sz w:val="20"/>
          <w:szCs w:val="20"/>
          <w:lang w:val="en-GB"/>
        </w:rPr>
      </w:pPr>
    </w:p>
    <w:p w:rsidR="0026366B" w:rsidRDefault="0026366B" w:rsidP="0026366B">
      <w:pPr>
        <w:jc w:val="both"/>
        <w:rPr>
          <w:rFonts w:ascii="Calibri" w:hAnsi="Calibri" w:cs="Calibri"/>
          <w:b/>
          <w:sz w:val="20"/>
          <w:szCs w:val="20"/>
          <w:lang w:val="en-US"/>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rsidR="0026366B" w:rsidRPr="00040262" w:rsidRDefault="0026366B" w:rsidP="0026366B">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institutions throughout the United States over the course of six weeks</w:t>
      </w:r>
      <w:r w:rsidR="00994CD6">
        <w:rPr>
          <w:rFonts w:ascii="Calibri" w:hAnsi="Calibri"/>
          <w:lang w:val="en-GB"/>
        </w:rPr>
        <w:t xml:space="preserve"> beginning in or after June 201</w:t>
      </w:r>
      <w:r w:rsidR="00844B48">
        <w:rPr>
          <w:rFonts w:ascii="Calibri" w:hAnsi="Calibri"/>
          <w:lang w:val="en-GB"/>
        </w:rPr>
        <w:t>8</w:t>
      </w:r>
      <w:r>
        <w:rPr>
          <w:rFonts w:ascii="Calibri" w:hAnsi="Calibri"/>
          <w:lang w:val="en-GB"/>
        </w:rPr>
        <w:t xml:space="preserve">. Each Institute includes a four week academic residency component and a two week integrated study tour. Posts and prospective applicants are encouraged to visit our website page to obtain general information about the Institutes. The website address is: </w:t>
      </w:r>
      <w:hyperlink r:id="rId7" w:tgtFrame="_blank" w:history="1">
        <w:r w:rsidRPr="0026366B">
          <w:rPr>
            <w:rFonts w:asciiTheme="minorHAnsi" w:hAnsiTheme="minorHAnsi" w:cstheme="minorHAnsi"/>
            <w:color w:val="1155CC"/>
            <w:u w:val="single"/>
            <w:lang w:val="en-US" w:eastAsia="es-AR"/>
          </w:rPr>
          <w:t>http://exchanges.state.gov/susi</w:t>
        </w:r>
      </w:hyperlink>
      <w:r w:rsidRPr="0026366B">
        <w:rPr>
          <w:rFonts w:asciiTheme="minorHAnsi" w:hAnsiTheme="minorHAnsi" w:cstheme="minorHAnsi"/>
          <w:color w:val="222222"/>
          <w:lang w:val="en-US" w:eastAsia="es-AR"/>
        </w:rPr>
        <w:t>.</w:t>
      </w:r>
      <w:r w:rsidR="00040262">
        <w:rPr>
          <w:rFonts w:asciiTheme="minorHAnsi" w:hAnsiTheme="minorHAnsi" w:cstheme="minorHAnsi"/>
          <w:color w:val="222222"/>
          <w:lang w:val="en-US" w:eastAsia="es-AR"/>
        </w:rPr>
        <w:t xml:space="preserve"> </w:t>
      </w:r>
      <w:r w:rsidR="00040262" w:rsidRPr="00040262">
        <w:rPr>
          <w:rFonts w:ascii="Calibri" w:hAnsi="Calibri"/>
          <w:lang w:val="en-GB"/>
        </w:rPr>
        <w:t>Pending final ECA grant approval, Seattle University in Washington will host this Institute. </w:t>
      </w:r>
    </w:p>
    <w:p w:rsidR="0026366B" w:rsidRDefault="0026366B" w:rsidP="0026366B">
      <w:pPr>
        <w:pStyle w:val="Default"/>
        <w:jc w:val="both"/>
        <w:rPr>
          <w:rFonts w:ascii="Calibri" w:hAnsi="Calibri"/>
          <w:sz w:val="20"/>
          <w:szCs w:val="20"/>
          <w:lang w:val="en-GB"/>
        </w:rPr>
      </w:pPr>
      <w:bookmarkStart w:id="0" w:name="_GoBack"/>
      <w:bookmarkEnd w:id="0"/>
    </w:p>
    <w:p w:rsidR="0026366B" w:rsidRDefault="00390C63" w:rsidP="0026366B">
      <w:pPr>
        <w:pStyle w:val="Default"/>
        <w:jc w:val="both"/>
        <w:rPr>
          <w:rFonts w:ascii="Calibri" w:hAnsi="Calibri"/>
          <w:sz w:val="20"/>
          <w:szCs w:val="20"/>
          <w:lang w:val="en-GB"/>
        </w:rPr>
      </w:pPr>
      <w:r w:rsidRPr="00390C63">
        <w:rPr>
          <w:rFonts w:ascii="Calibri" w:hAnsi="Calibri"/>
          <w:sz w:val="20"/>
          <w:szCs w:val="20"/>
          <w:lang w:val="en-US"/>
        </w:rPr>
        <w:t>The Institute on </w:t>
      </w:r>
      <w:r w:rsidRPr="00390C63">
        <w:rPr>
          <w:rFonts w:ascii="Calibri" w:hAnsi="Calibri"/>
          <w:b/>
          <w:bCs/>
          <w:sz w:val="20"/>
          <w:szCs w:val="20"/>
          <w:lang w:val="en-US"/>
        </w:rPr>
        <w:t>Contemporary American Literature</w:t>
      </w:r>
      <w:r w:rsidRPr="00390C63">
        <w:rPr>
          <w:rFonts w:ascii="Calibri" w:hAnsi="Calibri"/>
          <w:sz w:val="20"/>
          <w:szCs w:val="20"/>
          <w:lang w:val="en-US"/>
        </w:rPr>
        <w:t xml:space="preserv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w:t>
      </w:r>
      <w:r w:rsidR="0026366B">
        <w:rPr>
          <w:rFonts w:ascii="Calibri" w:hAnsi="Calibri"/>
          <w:sz w:val="20"/>
          <w:szCs w:val="20"/>
          <w:lang w:val="en-GB"/>
        </w:rPr>
        <w:t>Candidates should be mid-career, typically between the ages of 30-50, highly-motivated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rsidR="0026366B" w:rsidRDefault="0026366B" w:rsidP="0026366B">
      <w:pPr>
        <w:pStyle w:val="Default"/>
        <w:jc w:val="both"/>
        <w:rPr>
          <w:rFonts w:ascii="Calibri" w:hAnsi="Calibri"/>
          <w:sz w:val="20"/>
          <w:szCs w:val="20"/>
          <w:lang w:val="en-GB"/>
        </w:rPr>
      </w:pPr>
    </w:p>
    <w:p w:rsidR="0026366B" w:rsidRDefault="0026366B" w:rsidP="0026366B">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rsidR="0026366B" w:rsidRDefault="0026366B" w:rsidP="0026366B">
      <w:pPr>
        <w:pStyle w:val="Default"/>
        <w:jc w:val="both"/>
        <w:rPr>
          <w:rFonts w:ascii="Calibri" w:hAnsi="Calibri"/>
          <w:sz w:val="20"/>
          <w:szCs w:val="20"/>
          <w:lang w:val="en-GB"/>
        </w:rPr>
      </w:pPr>
    </w:p>
    <w:p w:rsidR="0026366B" w:rsidRDefault="0026366B" w:rsidP="0026366B">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p>
    <w:p w:rsidR="0026366B" w:rsidRDefault="0026366B" w:rsidP="0026366B">
      <w:pPr>
        <w:pStyle w:val="Default"/>
        <w:jc w:val="both"/>
        <w:rPr>
          <w:rFonts w:ascii="Calibri" w:hAnsi="Calibri"/>
          <w:sz w:val="20"/>
          <w:szCs w:val="20"/>
          <w:lang w:val="en-GB"/>
        </w:rPr>
      </w:pPr>
      <w:r>
        <w:rPr>
          <w:rFonts w:ascii="Calibri" w:hAnsi="Calibri"/>
          <w:sz w:val="20"/>
          <w:szCs w:val="20"/>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rsidR="0026366B" w:rsidRDefault="0026366B" w:rsidP="0026366B">
      <w:pPr>
        <w:pStyle w:val="Default"/>
        <w:jc w:val="both"/>
        <w:rPr>
          <w:rFonts w:ascii="Calibri" w:hAnsi="Calibri"/>
          <w:sz w:val="20"/>
          <w:szCs w:val="20"/>
          <w:lang w:val="en-GB"/>
        </w:rPr>
      </w:pPr>
    </w:p>
    <w:p w:rsidR="0026366B" w:rsidRDefault="0026366B" w:rsidP="0026366B">
      <w:pPr>
        <w:pStyle w:val="Default"/>
        <w:jc w:val="both"/>
        <w:rPr>
          <w:rFonts w:ascii="Calibri" w:hAnsi="Calibri"/>
          <w:sz w:val="20"/>
          <w:szCs w:val="20"/>
          <w:lang w:val="en-GB"/>
        </w:rPr>
      </w:pPr>
      <w:r>
        <w:rPr>
          <w:rFonts w:ascii="Calibri" w:hAnsi="Calibri"/>
          <w:sz w:val="20"/>
          <w:szCs w:val="20"/>
          <w:lang w:val="en-GB"/>
        </w:rPr>
        <w:lastRenderedPageBreak/>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rsidR="0026366B" w:rsidRDefault="0026366B" w:rsidP="0026366B">
      <w:pPr>
        <w:pStyle w:val="Default"/>
        <w:rPr>
          <w:rFonts w:ascii="Calibri" w:hAnsi="Calibri"/>
          <w:sz w:val="20"/>
          <w:szCs w:val="20"/>
          <w:lang w:val="en-GB"/>
        </w:rPr>
      </w:pPr>
    </w:p>
    <w:p w:rsidR="0026366B" w:rsidRDefault="0026366B" w:rsidP="0026366B">
      <w:pPr>
        <w:rPr>
          <w:rFonts w:ascii="Calibri" w:hAnsi="Calibri" w:cs="Calibri"/>
          <w:sz w:val="20"/>
          <w:szCs w:val="20"/>
          <w:lang w:val="en-GB"/>
        </w:rPr>
      </w:pPr>
    </w:p>
    <w:p w:rsidR="0026366B" w:rsidRDefault="0026366B" w:rsidP="0026366B">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rsidR="0026366B" w:rsidRDefault="0026366B" w:rsidP="0026366B">
      <w:pPr>
        <w:ind w:firstLine="708"/>
        <w:rPr>
          <w:rFonts w:ascii="Calibri" w:hAnsi="Calibri" w:cs="Calibri"/>
          <w:sz w:val="20"/>
          <w:szCs w:val="20"/>
          <w:lang w:val="en-US"/>
        </w:rPr>
      </w:pPr>
      <w:r>
        <w:rPr>
          <w:rFonts w:ascii="Calibri" w:hAnsi="Calibri" w:cs="Calibri"/>
          <w:sz w:val="20"/>
          <w:szCs w:val="20"/>
          <w:lang w:val="en-US"/>
        </w:rPr>
        <w:t>Prefix:</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rsidR="0026366B" w:rsidRDefault="0026366B" w:rsidP="0026366B">
      <w:pPr>
        <w:ind w:firstLine="708"/>
        <w:rPr>
          <w:rFonts w:ascii="Calibri" w:hAnsi="Calibri" w:cs="Calibri"/>
          <w:sz w:val="20"/>
          <w:szCs w:val="20"/>
          <w:lang w:val="en-US"/>
        </w:rPr>
      </w:pPr>
      <w:r>
        <w:rPr>
          <w:rFonts w:ascii="Calibri" w:hAnsi="Calibri" w:cs="Calibri"/>
          <w:sz w:val="20"/>
          <w:szCs w:val="20"/>
          <w:lang w:val="en-US"/>
        </w:rPr>
        <w:t>Middle Name:</w:t>
      </w:r>
    </w:p>
    <w:p w:rsidR="0026366B" w:rsidRDefault="0026366B" w:rsidP="0026366B">
      <w:pPr>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rsidR="0026366B" w:rsidRDefault="0026366B" w:rsidP="0026366B">
      <w:pPr>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w:t>
      </w:r>
      <w:proofErr w:type="spellStart"/>
      <w:r>
        <w:rPr>
          <w:rFonts w:ascii="Calibri" w:hAnsi="Calibri" w:cs="Calibri"/>
          <w:b/>
          <w:sz w:val="20"/>
          <w:szCs w:val="20"/>
          <w:lang w:val="en-US"/>
        </w:rPr>
        <w:t>dd</w:t>
      </w:r>
      <w:proofErr w:type="spellEnd"/>
      <w:r>
        <w:rPr>
          <w:rFonts w:ascii="Calibri" w:hAnsi="Calibri" w:cs="Calibri"/>
          <w:b/>
          <w:sz w:val="20"/>
          <w:szCs w:val="20"/>
          <w:lang w:val="en-US"/>
        </w:rPr>
        <w:t>/</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rsidR="0026366B" w:rsidRDefault="0026366B" w:rsidP="0026366B">
      <w:pPr>
        <w:autoSpaceDE w:val="0"/>
        <w:autoSpaceDN w:val="0"/>
        <w:adjustRightInd w:val="0"/>
        <w:rPr>
          <w:rFonts w:ascii="Calibri" w:hAnsi="Calibri" w:cs="Calibri"/>
          <w:b/>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rsidR="0026366B" w:rsidRDefault="0026366B" w:rsidP="0026366B">
      <w:pPr>
        <w:autoSpaceDE w:val="0"/>
        <w:autoSpaceDN w:val="0"/>
        <w:adjustRightInd w:val="0"/>
        <w:rPr>
          <w:rFonts w:ascii="Calibri" w:hAnsi="Calibri" w:cs="Calibri"/>
          <w:b/>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rsidR="0026366B" w:rsidRDefault="0026366B" w:rsidP="0026366B">
      <w:pPr>
        <w:autoSpaceDE w:val="0"/>
        <w:autoSpaceDN w:val="0"/>
        <w:adjustRightInd w:val="0"/>
        <w:rPr>
          <w:rFonts w:ascii="Calibri" w:hAnsi="Calibri" w:cs="Calibri"/>
          <w:b/>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rsidR="0026366B" w:rsidRDefault="0026366B" w:rsidP="0026366B">
      <w:pPr>
        <w:autoSpaceDE w:val="0"/>
        <w:autoSpaceDN w:val="0"/>
        <w:adjustRightInd w:val="0"/>
        <w:rPr>
          <w:rFonts w:ascii="Calibri" w:hAnsi="Calibri" w:cs="Calibri"/>
          <w:sz w:val="20"/>
          <w:szCs w:val="20"/>
          <w:lang w:val="en-US"/>
        </w:rPr>
      </w:pPr>
    </w:p>
    <w:p w:rsidR="0026366B" w:rsidRDefault="0026366B" w:rsidP="0026366B">
      <w:pPr>
        <w:rPr>
          <w:rFonts w:ascii="Calibri" w:hAnsi="Calibri" w:cs="Calibri"/>
          <w:b/>
          <w:sz w:val="20"/>
          <w:szCs w:val="20"/>
          <w:lang w:val="en-US"/>
        </w:rPr>
      </w:pPr>
      <w:r>
        <w:rPr>
          <w:rFonts w:ascii="Calibri" w:hAnsi="Calibri" w:cs="Calibri"/>
          <w:b/>
          <w:sz w:val="20"/>
          <w:szCs w:val="20"/>
          <w:lang w:val="en-US"/>
        </w:rPr>
        <w:t>H. Residency:</w:t>
      </w:r>
    </w:p>
    <w:p w:rsidR="0026366B" w:rsidRDefault="0026366B" w:rsidP="0026366B">
      <w:pPr>
        <w:rPr>
          <w:rFonts w:ascii="Calibri" w:hAnsi="Calibri" w:cs="Calibri"/>
          <w:b/>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rsidR="0026366B" w:rsidRDefault="0026366B" w:rsidP="0026366B">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rsidR="0026366B" w:rsidRDefault="0026366B" w:rsidP="0026366B">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rsidR="0026366B" w:rsidRDefault="0026366B" w:rsidP="0026366B">
      <w:pPr>
        <w:autoSpaceDE w:val="0"/>
        <w:autoSpaceDN w:val="0"/>
        <w:adjustRightInd w:val="0"/>
        <w:ind w:firstLine="708"/>
        <w:rPr>
          <w:rFonts w:ascii="Calibri" w:hAnsi="Calibri" w:cs="Calibri"/>
          <w:i/>
          <w:sz w:val="18"/>
          <w:szCs w:val="18"/>
          <w:lang w:val="en-US"/>
        </w:rPr>
      </w:pPr>
      <w:proofErr w:type="gramStart"/>
      <w:r>
        <w:rPr>
          <w:rFonts w:ascii="Calibri" w:hAnsi="Calibri" w:cs="Calibri"/>
          <w:i/>
          <w:sz w:val="18"/>
          <w:szCs w:val="18"/>
          <w:lang w:val="en-US"/>
        </w:rPr>
        <w:t>necessary</w:t>
      </w:r>
      <w:proofErr w:type="gramEnd"/>
      <w:r>
        <w:rPr>
          <w:rFonts w:ascii="Calibri" w:hAnsi="Calibri" w:cs="Calibri"/>
          <w:i/>
          <w:sz w:val="18"/>
          <w:szCs w:val="18"/>
          <w:lang w:val="en-US"/>
        </w:rPr>
        <w:t xml:space="preserve"> accommodations)</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rsidR="0026366B" w:rsidRDefault="0026366B" w:rsidP="0026366B">
      <w:pPr>
        <w:autoSpaceDE w:val="0"/>
        <w:autoSpaceDN w:val="0"/>
        <w:adjustRightInd w:val="0"/>
        <w:ind w:firstLine="708"/>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rsidR="0026366B" w:rsidRDefault="0026366B" w:rsidP="0026366B">
      <w:pPr>
        <w:autoSpaceDE w:val="0"/>
        <w:autoSpaceDN w:val="0"/>
        <w:adjustRightInd w:val="0"/>
        <w:ind w:firstLine="708"/>
        <w:rPr>
          <w:rFonts w:ascii="Calibri" w:hAnsi="Calibri" w:cs="Calibri"/>
          <w:sz w:val="20"/>
          <w:szCs w:val="20"/>
          <w:u w:val="single"/>
          <w:lang w:val="en-US"/>
        </w:rPr>
      </w:pPr>
      <w:r>
        <w:rPr>
          <w:rFonts w:ascii="Calibri" w:hAnsi="Calibri" w:cs="Calibri"/>
          <w:sz w:val="20"/>
          <w:szCs w:val="20"/>
          <w:lang w:val="en-US"/>
        </w:rPr>
        <w:t>Work Phone:</w:t>
      </w:r>
    </w:p>
    <w:p w:rsidR="0026366B" w:rsidRDefault="0026366B" w:rsidP="0026366B">
      <w:pPr>
        <w:autoSpaceDE w:val="0"/>
        <w:autoSpaceDN w:val="0"/>
        <w:adjustRightInd w:val="0"/>
        <w:ind w:firstLine="708"/>
        <w:rPr>
          <w:rFonts w:ascii="Calibri" w:hAnsi="Calibri" w:cs="Calibri"/>
          <w:sz w:val="20"/>
          <w:szCs w:val="20"/>
          <w:u w:val="single"/>
          <w:lang w:val="en-US"/>
        </w:rPr>
      </w:pPr>
    </w:p>
    <w:p w:rsidR="0026366B" w:rsidRDefault="0026366B" w:rsidP="0026366B">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rsidR="0026366B" w:rsidRDefault="0026366B" w:rsidP="0026366B">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 xml:space="preserve">Position Type: </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lastRenderedPageBreak/>
        <w:t>Teaching Assistant, Instructor</w:t>
      </w:r>
    </w:p>
    <w:p w:rsidR="0026366B" w:rsidRDefault="0026366B" w:rsidP="0026366B">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rsidR="0026366B" w:rsidRDefault="0026366B" w:rsidP="0026366B">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rsidR="0026366B" w:rsidRDefault="0026366B" w:rsidP="0026366B">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rsidR="0026366B" w:rsidRDefault="0026366B" w:rsidP="0026366B">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rsidR="0026366B" w:rsidRDefault="0026366B" w:rsidP="0026366B">
      <w:pPr>
        <w:autoSpaceDE w:val="0"/>
        <w:autoSpaceDN w:val="0"/>
        <w:adjustRightInd w:val="0"/>
        <w:ind w:firstLine="708"/>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rsidR="0026366B" w:rsidRDefault="0026366B" w:rsidP="0026366B">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26366B" w:rsidRPr="00040262" w:rsidTr="0026366B">
        <w:trPr>
          <w:trHeight w:val="321"/>
        </w:trPr>
        <w:tc>
          <w:tcPr>
            <w:tcW w:w="180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26366B" w:rsidRPr="00040262" w:rsidTr="0026366B">
        <w:trPr>
          <w:trHeight w:val="331"/>
        </w:trPr>
        <w:tc>
          <w:tcPr>
            <w:tcW w:w="180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r>
    </w:tbl>
    <w:p w:rsidR="0026366B" w:rsidRDefault="0026366B" w:rsidP="0026366B">
      <w:pPr>
        <w:rPr>
          <w:rFonts w:ascii="Calibri" w:hAnsi="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rsidR="0026366B" w:rsidRDefault="0026366B" w:rsidP="0026366B">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26366B" w:rsidTr="0026366B">
        <w:trPr>
          <w:trHeight w:val="321"/>
        </w:trPr>
        <w:tc>
          <w:tcPr>
            <w:tcW w:w="180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cs="Calibri"/>
                <w:sz w:val="20"/>
                <w:szCs w:val="20"/>
                <w:lang w:val="en-US"/>
              </w:rPr>
            </w:pPr>
            <w:r>
              <w:rPr>
                <w:rFonts w:ascii="Calibri" w:hAnsi="Calibri" w:cs="Calibri"/>
                <w:sz w:val="20"/>
                <w:szCs w:val="20"/>
                <w:lang w:val="en-US"/>
              </w:rPr>
              <w:t>Specialization/Institution</w:t>
            </w:r>
          </w:p>
        </w:tc>
      </w:tr>
      <w:tr w:rsidR="0026366B" w:rsidTr="0026366B">
        <w:trPr>
          <w:trHeight w:val="331"/>
        </w:trPr>
        <w:tc>
          <w:tcPr>
            <w:tcW w:w="180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r>
    </w:tbl>
    <w:p w:rsidR="0026366B" w:rsidRDefault="0026366B" w:rsidP="0026366B">
      <w:pPr>
        <w:rPr>
          <w:rFonts w:ascii="Calibri" w:hAnsi="Calibri" w:cs="Calibri"/>
          <w:sz w:val="20"/>
          <w:szCs w:val="20"/>
          <w:lang w:val="en-US"/>
        </w:rPr>
      </w:pPr>
    </w:p>
    <w:p w:rsidR="0026366B" w:rsidRDefault="0026366B" w:rsidP="0026366B">
      <w:pPr>
        <w:rPr>
          <w:rFonts w:ascii="Calibri" w:hAnsi="Calibri" w:cs="Calibri"/>
          <w:sz w:val="20"/>
          <w:szCs w:val="20"/>
          <w:lang w:val="en-US"/>
        </w:rPr>
      </w:pPr>
    </w:p>
    <w:p w:rsidR="0026366B" w:rsidRDefault="0026366B" w:rsidP="0026366B">
      <w:pPr>
        <w:rPr>
          <w:rFonts w:ascii="Calibri" w:hAnsi="Calibri" w:cs="Calibri"/>
          <w:sz w:val="20"/>
          <w:szCs w:val="20"/>
          <w:lang w:val="en-US"/>
        </w:rPr>
      </w:pPr>
      <w:r>
        <w:rPr>
          <w:rFonts w:ascii="Calibri" w:hAnsi="Calibri" w:cs="Calibri"/>
          <w:sz w:val="20"/>
          <w:szCs w:val="20"/>
          <w:lang w:val="en-US"/>
        </w:rPr>
        <w:t>Additional Professional Training:</w:t>
      </w:r>
    </w:p>
    <w:p w:rsidR="0026366B" w:rsidRDefault="0026366B" w:rsidP="0026366B">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26366B" w:rsidTr="0026366B">
        <w:trPr>
          <w:trHeight w:val="661"/>
        </w:trPr>
        <w:tc>
          <w:tcPr>
            <w:tcW w:w="833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cs="Calibri"/>
                <w:sz w:val="20"/>
                <w:szCs w:val="20"/>
                <w:lang w:val="en-US"/>
              </w:rPr>
            </w:pPr>
          </w:p>
        </w:tc>
      </w:tr>
    </w:tbl>
    <w:p w:rsidR="0026366B" w:rsidRDefault="0026366B" w:rsidP="0026366B">
      <w:pPr>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rsidR="0026366B" w:rsidRDefault="0026366B" w:rsidP="0026366B">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26366B" w:rsidTr="0026366B">
        <w:trPr>
          <w:trHeight w:val="321"/>
        </w:trPr>
        <w:tc>
          <w:tcPr>
            <w:tcW w:w="180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26366B" w:rsidTr="0026366B">
        <w:trPr>
          <w:trHeight w:val="331"/>
        </w:trPr>
        <w:tc>
          <w:tcPr>
            <w:tcW w:w="180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r>
    </w:tbl>
    <w:p w:rsidR="0026366B" w:rsidRDefault="0026366B" w:rsidP="0026366B">
      <w:pPr>
        <w:rPr>
          <w:rFonts w:ascii="Calibri" w:hAnsi="Calibri"/>
          <w:sz w:val="20"/>
          <w:szCs w:val="20"/>
          <w:lang w:val="en-US"/>
        </w:rPr>
      </w:pPr>
    </w:p>
    <w:p w:rsidR="0026366B" w:rsidRDefault="0026366B" w:rsidP="0026366B">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rsidR="0026366B" w:rsidRDefault="0026366B" w:rsidP="0026366B">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26366B" w:rsidTr="0026366B">
        <w:trPr>
          <w:trHeight w:val="321"/>
        </w:trPr>
        <w:tc>
          <w:tcPr>
            <w:tcW w:w="180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26366B" w:rsidTr="0026366B">
        <w:trPr>
          <w:trHeight w:val="331"/>
        </w:trPr>
        <w:tc>
          <w:tcPr>
            <w:tcW w:w="180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r>
    </w:tbl>
    <w:p w:rsidR="0026366B" w:rsidRDefault="0026366B" w:rsidP="0026366B">
      <w:pPr>
        <w:rPr>
          <w:rFonts w:ascii="Calibri" w:hAnsi="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rsidR="0026366B" w:rsidRDefault="0026366B" w:rsidP="0026366B">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26366B" w:rsidTr="0026366B">
        <w:trPr>
          <w:trHeight w:val="321"/>
        </w:trPr>
        <w:tc>
          <w:tcPr>
            <w:tcW w:w="1484"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rsidR="0026366B" w:rsidRDefault="0026366B">
            <w:pPr>
              <w:rPr>
                <w:rFonts w:ascii="Calibri" w:hAnsi="Calibri" w:cs="Calibri"/>
                <w:sz w:val="20"/>
                <w:szCs w:val="20"/>
                <w:lang w:val="en-US"/>
              </w:rPr>
            </w:pPr>
            <w:r>
              <w:rPr>
                <w:rFonts w:ascii="Calibri" w:hAnsi="Calibri" w:cs="Calibri"/>
                <w:sz w:val="20"/>
                <w:szCs w:val="20"/>
                <w:lang w:val="en-US"/>
              </w:rPr>
              <w:t>Description</w:t>
            </w:r>
          </w:p>
        </w:tc>
      </w:tr>
      <w:tr w:rsidR="0026366B" w:rsidTr="0026366B">
        <w:trPr>
          <w:trHeight w:val="331"/>
        </w:trPr>
        <w:tc>
          <w:tcPr>
            <w:tcW w:w="1484"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sz w:val="20"/>
                <w:szCs w:val="20"/>
                <w:lang w:val="en-US"/>
              </w:rPr>
            </w:pPr>
          </w:p>
        </w:tc>
      </w:tr>
    </w:tbl>
    <w:p w:rsidR="0026366B" w:rsidRDefault="0026366B" w:rsidP="0026366B">
      <w:pPr>
        <w:rPr>
          <w:rFonts w:ascii="Calibri" w:hAnsi="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rsidR="0026366B" w:rsidRDefault="0026366B" w:rsidP="0026366B">
      <w:pPr>
        <w:autoSpaceDE w:val="0"/>
        <w:autoSpaceDN w:val="0"/>
        <w:adjustRightInd w:val="0"/>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rsidR="0026366B" w:rsidRDefault="0026366B" w:rsidP="0026366B">
      <w:pPr>
        <w:autoSpaceDE w:val="0"/>
        <w:autoSpaceDN w:val="0"/>
        <w:adjustRightInd w:val="0"/>
        <w:rPr>
          <w:rFonts w:ascii="Calibri" w:hAnsi="Calibri" w:cs="Calibri"/>
          <w:sz w:val="20"/>
          <w:szCs w:val="20"/>
          <w:lang w:val="en-US"/>
        </w:rPr>
      </w:pPr>
    </w:p>
    <w:p w:rsidR="0026366B" w:rsidRDefault="0026366B" w:rsidP="0026366B">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26366B" w:rsidRPr="00040262" w:rsidTr="0026366B">
        <w:trPr>
          <w:trHeight w:val="661"/>
        </w:trPr>
        <w:tc>
          <w:tcPr>
            <w:tcW w:w="8338" w:type="dxa"/>
            <w:tcBorders>
              <w:top w:val="single" w:sz="4" w:space="0" w:color="auto"/>
              <w:left w:val="single" w:sz="4" w:space="0" w:color="auto"/>
              <w:bottom w:val="single" w:sz="4" w:space="0" w:color="auto"/>
              <w:right w:val="single" w:sz="4" w:space="0" w:color="auto"/>
            </w:tcBorders>
          </w:tcPr>
          <w:p w:rsidR="0026366B" w:rsidRDefault="0026366B">
            <w:pPr>
              <w:rPr>
                <w:rFonts w:ascii="Calibri" w:hAnsi="Calibri" w:cs="Calibri"/>
                <w:sz w:val="20"/>
                <w:szCs w:val="20"/>
                <w:lang w:val="en-US"/>
              </w:rPr>
            </w:pPr>
          </w:p>
        </w:tc>
      </w:tr>
    </w:tbl>
    <w:p w:rsidR="0026366B" w:rsidRDefault="0026366B" w:rsidP="0026366B">
      <w:pPr>
        <w:autoSpaceDE w:val="0"/>
        <w:autoSpaceDN w:val="0"/>
        <w:adjustRightInd w:val="0"/>
        <w:rPr>
          <w:rFonts w:ascii="Calibri" w:hAnsi="Calibri" w:cs="Calibri"/>
          <w:sz w:val="20"/>
          <w:szCs w:val="20"/>
          <w:lang w:val="en-US"/>
        </w:rPr>
      </w:pPr>
    </w:p>
    <w:p w:rsidR="0026366B" w:rsidRDefault="0026366B" w:rsidP="0026366B">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rsidR="0026366B" w:rsidRDefault="0026366B" w:rsidP="0026366B">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26366B" w:rsidTr="0026366B">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rsidR="0026366B" w:rsidRDefault="0026366B">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rsidR="0026366B" w:rsidRDefault="0026366B">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366B" w:rsidRDefault="0026366B">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rsidR="0026366B" w:rsidRDefault="0026366B">
            <w:pPr>
              <w:rPr>
                <w:rFonts w:ascii="Calibri" w:hAnsi="Calibri" w:cs="Calibri"/>
                <w:sz w:val="20"/>
                <w:szCs w:val="20"/>
                <w:lang w:val="en-US"/>
              </w:rPr>
            </w:pPr>
            <w:r>
              <w:rPr>
                <w:rFonts w:ascii="Calibri" w:hAnsi="Calibri" w:cs="Calibri"/>
                <w:sz w:val="20"/>
                <w:szCs w:val="20"/>
                <w:lang w:val="en-US"/>
              </w:rPr>
              <w:t>U.S. Studies content (%)</w:t>
            </w:r>
          </w:p>
        </w:tc>
      </w:tr>
      <w:tr w:rsidR="0026366B" w:rsidTr="0026366B">
        <w:trPr>
          <w:trHeight w:val="331"/>
        </w:trPr>
        <w:tc>
          <w:tcPr>
            <w:tcW w:w="1257"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r>
    </w:tbl>
    <w:p w:rsidR="0026366B" w:rsidRDefault="0026366B" w:rsidP="0026366B">
      <w:pPr>
        <w:autoSpaceDE w:val="0"/>
        <w:autoSpaceDN w:val="0"/>
        <w:adjustRightInd w:val="0"/>
        <w:rPr>
          <w:rFonts w:ascii="Calibri" w:hAnsi="Calibri"/>
          <w:sz w:val="20"/>
          <w:szCs w:val="20"/>
          <w:lang w:val="en-US"/>
        </w:rPr>
      </w:pPr>
    </w:p>
    <w:p w:rsidR="0026366B" w:rsidRDefault="0026366B" w:rsidP="0026366B">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rsidR="0026366B" w:rsidRDefault="0026366B" w:rsidP="0026366B">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rsidR="0026366B" w:rsidRDefault="0026366B" w:rsidP="0026366B">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26366B" w:rsidRPr="00040262" w:rsidTr="0026366B">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rsidR="0026366B" w:rsidRDefault="0026366B">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rsidR="0026366B" w:rsidRDefault="0026366B">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26366B" w:rsidRPr="00040262" w:rsidTr="0026366B">
        <w:trPr>
          <w:trHeight w:val="331"/>
        </w:trPr>
        <w:tc>
          <w:tcPr>
            <w:tcW w:w="2880"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rsidR="0026366B" w:rsidRDefault="0026366B">
            <w:pPr>
              <w:rPr>
                <w:rFonts w:ascii="Calibri" w:hAnsi="Calibri"/>
                <w:sz w:val="20"/>
                <w:szCs w:val="20"/>
                <w:lang w:val="en-US"/>
              </w:rPr>
            </w:pPr>
          </w:p>
        </w:tc>
      </w:tr>
    </w:tbl>
    <w:p w:rsidR="0026366B" w:rsidRDefault="0026366B" w:rsidP="0026366B">
      <w:pPr>
        <w:autoSpaceDE w:val="0"/>
        <w:autoSpaceDN w:val="0"/>
        <w:adjustRightInd w:val="0"/>
        <w:rPr>
          <w:rFonts w:ascii="Calibri" w:hAnsi="Calibri"/>
          <w:sz w:val="20"/>
          <w:szCs w:val="20"/>
          <w:lang w:val="en-US"/>
        </w:rPr>
      </w:pPr>
    </w:p>
    <w:p w:rsidR="0026366B" w:rsidRDefault="0026366B" w:rsidP="0026366B">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rsidR="0026366B" w:rsidRDefault="0026366B" w:rsidP="0026366B">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rsidR="0026366B" w:rsidRDefault="0026366B" w:rsidP="0026366B">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rsidR="0026366B" w:rsidRDefault="0026366B" w:rsidP="0026366B">
      <w:pPr>
        <w:autoSpaceDE w:val="0"/>
        <w:autoSpaceDN w:val="0"/>
        <w:adjustRightInd w:val="0"/>
        <w:rPr>
          <w:rFonts w:ascii="Calibri" w:hAnsi="Calibri" w:cs="Calibri"/>
          <w:color w:val="000000"/>
          <w:sz w:val="20"/>
          <w:szCs w:val="20"/>
          <w:lang w:val="en-US"/>
        </w:rPr>
      </w:pPr>
    </w:p>
    <w:p w:rsidR="0026366B" w:rsidRDefault="0026366B" w:rsidP="0026366B">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C27F5D">
        <w:rPr>
          <w:rFonts w:ascii="Calibri" w:hAnsi="Calibri" w:cs="Calibri"/>
          <w:sz w:val="20"/>
          <w:szCs w:val="20"/>
          <w:lang w:val="en-US"/>
        </w:rPr>
        <w:t>250 words</w:t>
      </w:r>
      <w:r>
        <w:rPr>
          <w:rFonts w:ascii="Calibri" w:hAnsi="Calibri" w:cs="Calibri"/>
          <w:sz w:val="20"/>
          <w:szCs w:val="20"/>
          <w:lang w:val="en-US"/>
        </w:rPr>
        <w:t>)</w:t>
      </w:r>
    </w:p>
    <w:p w:rsidR="00380B69" w:rsidRDefault="0026366B" w:rsidP="0026366B">
      <w:pPr>
        <w:rPr>
          <w:rFonts w:ascii="Calibri" w:eastAsia="Calibri" w:hAnsi="Calibri" w:cs="Courier New"/>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rsidR="00362CC7" w:rsidRDefault="00362CC7" w:rsidP="0026366B">
      <w:pPr>
        <w:rPr>
          <w:rFonts w:ascii="Calibri" w:eastAsia="Calibri" w:hAnsi="Calibri" w:cs="Courier New"/>
          <w:i/>
          <w:sz w:val="18"/>
          <w:szCs w:val="18"/>
          <w:lang w:val="en-US" w:eastAsia="es-AR"/>
        </w:rPr>
      </w:pPr>
    </w:p>
    <w:p w:rsidR="00362CC7" w:rsidRPr="00E455F1" w:rsidRDefault="00362CC7" w:rsidP="00362CC7">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My university:</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rsidR="00362CC7" w:rsidRPr="00E455F1" w:rsidRDefault="00362CC7" w:rsidP="00362CC7">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w:t>
      </w:r>
      <w:proofErr w:type="spellStart"/>
      <w:r>
        <w:rPr>
          <w:rFonts w:ascii="Calibri" w:hAnsi="Calibri" w:cs="Calibri"/>
          <w:color w:val="000000"/>
          <w:sz w:val="20"/>
          <w:szCs w:val="20"/>
          <w:lang w:val="en-US"/>
        </w:rPr>
        <w:t>EducationUSA</w:t>
      </w:r>
      <w:proofErr w:type="spellEnd"/>
      <w:r>
        <w:rPr>
          <w:rFonts w:ascii="Calibri" w:hAnsi="Calibri" w:cs="Calibri"/>
          <w:color w:val="000000"/>
          <w:sz w:val="20"/>
          <w:szCs w:val="20"/>
          <w:lang w:val="en-US"/>
        </w:rPr>
        <w:t xml:space="preserve"> outreach event</w:t>
      </w:r>
      <w:r w:rsidRPr="00E455F1">
        <w:rPr>
          <w:rFonts w:ascii="Calibri" w:hAnsi="Calibri" w:cs="Calibri"/>
          <w:color w:val="000000"/>
          <w:sz w:val="20"/>
          <w:szCs w:val="20"/>
          <w:lang w:val="en-US"/>
        </w:rPr>
        <w:t>:</w:t>
      </w:r>
    </w:p>
    <w:p w:rsidR="00362CC7" w:rsidRPr="0026366B" w:rsidRDefault="00362CC7" w:rsidP="0026366B">
      <w:pPr>
        <w:rPr>
          <w:lang w:val="en-US"/>
        </w:rPr>
      </w:pPr>
    </w:p>
    <w:sectPr w:rsidR="00362CC7" w:rsidRPr="0026366B" w:rsidSect="00487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6B"/>
    <w:rsid w:val="000173B8"/>
    <w:rsid w:val="00040262"/>
    <w:rsid w:val="00061E0A"/>
    <w:rsid w:val="0026366B"/>
    <w:rsid w:val="00270DB3"/>
    <w:rsid w:val="00362CC7"/>
    <w:rsid w:val="00380B69"/>
    <w:rsid w:val="00390C63"/>
    <w:rsid w:val="003B4AAD"/>
    <w:rsid w:val="003F10DF"/>
    <w:rsid w:val="00487C9C"/>
    <w:rsid w:val="00844B48"/>
    <w:rsid w:val="00994CD6"/>
    <w:rsid w:val="00A8756C"/>
    <w:rsid w:val="00C27F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AF943-76C6-48B1-B0FD-0846CFA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366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semiHidden/>
    <w:unhideWhenUsed/>
    <w:rsid w:val="0026366B"/>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6366B"/>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admin</cp:lastModifiedBy>
  <cp:revision>3</cp:revision>
  <dcterms:created xsi:type="dcterms:W3CDTF">2017-10-13T14:35:00Z</dcterms:created>
  <dcterms:modified xsi:type="dcterms:W3CDTF">2017-10-20T14:34:00Z</dcterms:modified>
</cp:coreProperties>
</file>