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BD" w:rsidRDefault="009F63BD" w:rsidP="00EC081A">
      <w:pPr>
        <w:spacing w:line="360" w:lineRule="auto"/>
        <w:jc w:val="both"/>
        <w:rPr>
          <w:rFonts w:ascii="Tahoma" w:hAnsi="Tahoma" w:cs="Tahoma"/>
          <w:b/>
          <w:sz w:val="20"/>
          <w:szCs w:val="20"/>
          <w:u w:val="single"/>
          <w:lang w:val="es-ES"/>
        </w:rPr>
      </w:pPr>
    </w:p>
    <w:p w:rsidR="00EC081A" w:rsidRPr="00EC081A" w:rsidRDefault="00EC081A" w:rsidP="00EC081A">
      <w:pPr>
        <w:spacing w:line="360" w:lineRule="auto"/>
        <w:jc w:val="both"/>
        <w:rPr>
          <w:rFonts w:ascii="Tahoma" w:hAnsi="Tahoma" w:cs="Tahoma"/>
          <w:b/>
          <w:sz w:val="20"/>
          <w:szCs w:val="20"/>
          <w:u w:val="single"/>
          <w:lang w:val="es-ES"/>
        </w:rPr>
      </w:pPr>
      <w:r w:rsidRPr="00EC081A">
        <w:rPr>
          <w:rFonts w:ascii="Tahoma" w:hAnsi="Tahoma" w:cs="Tahoma"/>
          <w:b/>
          <w:sz w:val="20"/>
          <w:szCs w:val="20"/>
          <w:u w:val="single"/>
          <w:lang w:val="es-ES"/>
        </w:rPr>
        <w:t>DISCURSO DE COLACION DE GRADOS UNIVERSIDAD BLAS PASCAL</w:t>
      </w:r>
    </w:p>
    <w:p w:rsidR="00EC081A" w:rsidRPr="00EC081A" w:rsidRDefault="00EC081A" w:rsidP="00EC081A">
      <w:pPr>
        <w:spacing w:line="360" w:lineRule="auto"/>
        <w:jc w:val="both"/>
        <w:rPr>
          <w:rFonts w:ascii="Tahoma" w:hAnsi="Tahoma" w:cs="Tahoma"/>
          <w:b/>
          <w:sz w:val="20"/>
          <w:szCs w:val="20"/>
          <w:u w:val="single"/>
          <w:lang w:val="es-ES"/>
        </w:rPr>
      </w:pPr>
      <w:r w:rsidRPr="00EC081A">
        <w:rPr>
          <w:rFonts w:ascii="Tahoma" w:hAnsi="Tahoma" w:cs="Tahoma"/>
          <w:b/>
          <w:sz w:val="20"/>
          <w:szCs w:val="20"/>
          <w:u w:val="single"/>
          <w:lang w:val="es-ES"/>
        </w:rPr>
        <w:t xml:space="preserve">CARRERA </w:t>
      </w:r>
      <w:r w:rsidR="009F63BD">
        <w:rPr>
          <w:rFonts w:ascii="Tahoma" w:hAnsi="Tahoma" w:cs="Tahoma"/>
          <w:b/>
          <w:sz w:val="20"/>
          <w:szCs w:val="20"/>
          <w:u w:val="single"/>
          <w:lang w:val="es-ES"/>
        </w:rPr>
        <w:t xml:space="preserve">CONTADOR PÚBLICO - </w:t>
      </w:r>
      <w:r w:rsidRPr="00EC081A">
        <w:rPr>
          <w:rFonts w:ascii="Tahoma" w:hAnsi="Tahoma" w:cs="Tahoma"/>
          <w:b/>
          <w:sz w:val="20"/>
          <w:szCs w:val="20"/>
          <w:u w:val="single"/>
          <w:lang w:val="es-ES"/>
        </w:rPr>
        <w:t>1</w:t>
      </w:r>
      <w:r>
        <w:rPr>
          <w:rFonts w:ascii="Tahoma" w:hAnsi="Tahoma" w:cs="Tahoma"/>
          <w:b/>
          <w:sz w:val="20"/>
          <w:szCs w:val="20"/>
          <w:u w:val="single"/>
          <w:lang w:val="es-ES"/>
        </w:rPr>
        <w:t>2</w:t>
      </w:r>
      <w:r w:rsidRPr="00EC081A">
        <w:rPr>
          <w:rFonts w:ascii="Tahoma" w:hAnsi="Tahoma" w:cs="Tahoma"/>
          <w:b/>
          <w:sz w:val="20"/>
          <w:szCs w:val="20"/>
          <w:u w:val="single"/>
          <w:lang w:val="es-ES"/>
        </w:rPr>
        <w:t xml:space="preserve"> DE SEPTIEMBRE DEL 2014</w:t>
      </w:r>
    </w:p>
    <w:p w:rsidR="00EC081A" w:rsidRPr="00EC081A" w:rsidRDefault="00EC081A" w:rsidP="00F720C6">
      <w:pPr>
        <w:pStyle w:val="Cuerpo"/>
        <w:spacing w:line="360" w:lineRule="auto"/>
        <w:rPr>
          <w:rFonts w:ascii="Tahoma" w:hAnsi="Tahoma" w:cs="Tahoma"/>
          <w:color w:val="auto"/>
          <w:sz w:val="20"/>
          <w:szCs w:val="20"/>
          <w:lang w:val="es-ES"/>
        </w:rPr>
      </w:pPr>
    </w:p>
    <w:p w:rsidR="00EC081A" w:rsidRDefault="00EC081A" w:rsidP="00F720C6">
      <w:pPr>
        <w:pStyle w:val="Cuerpo"/>
        <w:spacing w:line="360" w:lineRule="auto"/>
        <w:rPr>
          <w:rFonts w:ascii="Tahoma" w:hAnsi="Tahoma" w:cs="Tahoma"/>
          <w:color w:val="auto"/>
          <w:sz w:val="20"/>
          <w:szCs w:val="20"/>
        </w:rPr>
      </w:pPr>
    </w:p>
    <w:p w:rsidR="003F1D7B" w:rsidRPr="00EC081A" w:rsidRDefault="0033474A" w:rsidP="00F720C6">
      <w:pPr>
        <w:pStyle w:val="Cuerpo"/>
        <w:spacing w:line="360" w:lineRule="auto"/>
        <w:rPr>
          <w:rFonts w:ascii="Tahoma" w:hAnsi="Tahoma" w:cs="Tahoma"/>
          <w:color w:val="auto"/>
          <w:sz w:val="20"/>
          <w:szCs w:val="20"/>
          <w:lang w:val="es-ES_tradnl"/>
        </w:rPr>
      </w:pPr>
      <w:r w:rsidRPr="00EC081A">
        <w:rPr>
          <w:rFonts w:ascii="Tahoma" w:hAnsi="Tahoma" w:cs="Tahoma"/>
          <w:color w:val="auto"/>
          <w:sz w:val="20"/>
          <w:szCs w:val="20"/>
        </w:rPr>
        <w:t>Se</w:t>
      </w:r>
      <w:r w:rsidRPr="00EC081A">
        <w:rPr>
          <w:rFonts w:ascii="Tahoma" w:hAnsi="Tahoma" w:cs="Tahoma"/>
          <w:color w:val="auto"/>
          <w:sz w:val="20"/>
          <w:szCs w:val="20"/>
          <w:lang w:val="es-ES_tradnl"/>
        </w:rPr>
        <w:t>ñ</w:t>
      </w:r>
      <w:r w:rsidRPr="00EC081A">
        <w:rPr>
          <w:rFonts w:ascii="Tahoma" w:hAnsi="Tahoma" w:cs="Tahoma"/>
          <w:color w:val="auto"/>
          <w:sz w:val="20"/>
          <w:szCs w:val="20"/>
          <w:lang w:val="pt-PT"/>
        </w:rPr>
        <w:t>or Rector, Autoridades Acad</w:t>
      </w:r>
      <w:r w:rsidRPr="00EC081A">
        <w:rPr>
          <w:rFonts w:ascii="Tahoma" w:hAnsi="Tahoma" w:cs="Tahoma"/>
          <w:color w:val="auto"/>
          <w:sz w:val="20"/>
          <w:szCs w:val="20"/>
        </w:rPr>
        <w:t>é</w:t>
      </w:r>
      <w:r w:rsidR="00F720C6" w:rsidRPr="00EC081A">
        <w:rPr>
          <w:rFonts w:ascii="Tahoma" w:hAnsi="Tahoma" w:cs="Tahoma"/>
          <w:color w:val="auto"/>
          <w:sz w:val="20"/>
          <w:szCs w:val="20"/>
          <w:lang w:val="es-ES_tradnl"/>
        </w:rPr>
        <w:t>micas</w:t>
      </w:r>
      <w:r w:rsidRPr="00EC081A">
        <w:rPr>
          <w:rFonts w:ascii="Tahoma" w:hAnsi="Tahoma" w:cs="Tahoma"/>
          <w:color w:val="auto"/>
          <w:sz w:val="20"/>
          <w:szCs w:val="20"/>
          <w:lang w:val="es-ES_tradnl"/>
        </w:rPr>
        <w:t xml:space="preserve">, invitados especiales, familiares presentes y compañeros </w:t>
      </w:r>
      <w:r w:rsidR="00C17DDB" w:rsidRPr="00EC081A">
        <w:rPr>
          <w:rFonts w:ascii="Tahoma" w:hAnsi="Tahoma" w:cs="Tahoma"/>
          <w:color w:val="auto"/>
          <w:sz w:val="20"/>
          <w:szCs w:val="20"/>
          <w:lang w:val="es-ES_tradnl"/>
        </w:rPr>
        <w:t xml:space="preserve">amigos </w:t>
      </w:r>
      <w:r w:rsidRPr="00EC081A">
        <w:rPr>
          <w:rFonts w:ascii="Tahoma" w:hAnsi="Tahoma" w:cs="Tahoma"/>
          <w:color w:val="auto"/>
          <w:sz w:val="20"/>
          <w:szCs w:val="20"/>
          <w:lang w:val="es-ES_tradnl"/>
        </w:rPr>
        <w:t>graduados.</w:t>
      </w:r>
    </w:p>
    <w:p w:rsidR="00C17DDB" w:rsidRPr="00EC081A" w:rsidRDefault="00C17DDB" w:rsidP="00F720C6">
      <w:pPr>
        <w:pStyle w:val="Cuerpo"/>
        <w:spacing w:line="360" w:lineRule="auto"/>
        <w:rPr>
          <w:rFonts w:ascii="Tahoma" w:hAnsi="Tahoma" w:cs="Tahoma"/>
          <w:color w:val="auto"/>
          <w:sz w:val="20"/>
          <w:szCs w:val="20"/>
        </w:rPr>
      </w:pPr>
    </w:p>
    <w:p w:rsidR="007D7464" w:rsidRPr="00EC081A" w:rsidRDefault="00C17DDB" w:rsidP="00F720C6">
      <w:pPr>
        <w:pStyle w:val="Cuerpo"/>
        <w:spacing w:line="360" w:lineRule="auto"/>
        <w:rPr>
          <w:rFonts w:ascii="Tahoma" w:hAnsi="Tahoma" w:cs="Tahoma"/>
          <w:color w:val="auto"/>
          <w:sz w:val="20"/>
          <w:szCs w:val="20"/>
          <w:lang w:val="es-ES_tradnl"/>
        </w:rPr>
      </w:pPr>
      <w:r w:rsidRPr="00EC081A">
        <w:rPr>
          <w:rFonts w:ascii="Tahoma" w:hAnsi="Tahoma" w:cs="Tahoma"/>
          <w:color w:val="auto"/>
          <w:sz w:val="20"/>
          <w:szCs w:val="20"/>
        </w:rPr>
        <w:t>Antes que nada, quiero decirles que e</w:t>
      </w:r>
      <w:r w:rsidR="0033474A" w:rsidRPr="00EC081A">
        <w:rPr>
          <w:rFonts w:ascii="Tahoma" w:hAnsi="Tahoma" w:cs="Tahoma"/>
          <w:color w:val="auto"/>
          <w:sz w:val="20"/>
          <w:szCs w:val="20"/>
          <w:lang w:val="es-ES_tradnl"/>
        </w:rPr>
        <w:t xml:space="preserve">s un </w:t>
      </w:r>
      <w:r w:rsidRPr="00EC081A">
        <w:rPr>
          <w:rFonts w:ascii="Tahoma" w:hAnsi="Tahoma" w:cs="Tahoma"/>
          <w:color w:val="auto"/>
          <w:sz w:val="20"/>
          <w:szCs w:val="20"/>
          <w:lang w:val="es-ES_tradnl"/>
        </w:rPr>
        <w:t xml:space="preserve">verdadero </w:t>
      </w:r>
      <w:r w:rsidR="0033474A" w:rsidRPr="00EC081A">
        <w:rPr>
          <w:rFonts w:ascii="Tahoma" w:hAnsi="Tahoma" w:cs="Tahoma"/>
          <w:color w:val="auto"/>
          <w:sz w:val="20"/>
          <w:szCs w:val="20"/>
          <w:lang w:val="es-ES_tradnl"/>
        </w:rPr>
        <w:t xml:space="preserve">honor para </w:t>
      </w:r>
      <w:r w:rsidR="007D7464" w:rsidRPr="00EC081A">
        <w:rPr>
          <w:rFonts w:ascii="Tahoma" w:hAnsi="Tahoma" w:cs="Tahoma"/>
          <w:color w:val="auto"/>
          <w:sz w:val="20"/>
          <w:szCs w:val="20"/>
          <w:lang w:val="es-ES_tradnl"/>
        </w:rPr>
        <w:t>mí</w:t>
      </w:r>
      <w:r w:rsidR="0033474A" w:rsidRPr="00EC081A">
        <w:rPr>
          <w:rFonts w:ascii="Tahoma" w:hAnsi="Tahoma" w:cs="Tahoma"/>
          <w:color w:val="auto"/>
          <w:sz w:val="20"/>
          <w:szCs w:val="20"/>
          <w:lang w:val="es-ES_tradnl"/>
        </w:rPr>
        <w:t xml:space="preserve">, </w:t>
      </w:r>
      <w:r w:rsidR="007D7464" w:rsidRPr="00EC081A">
        <w:rPr>
          <w:rFonts w:ascii="Tahoma" w:hAnsi="Tahoma" w:cs="Tahoma"/>
          <w:color w:val="auto"/>
          <w:sz w:val="20"/>
          <w:szCs w:val="20"/>
          <w:lang w:val="es-ES_tradnl"/>
        </w:rPr>
        <w:t xml:space="preserve">representar </w:t>
      </w:r>
      <w:r w:rsidR="00F720C6" w:rsidRPr="00EC081A">
        <w:rPr>
          <w:rFonts w:ascii="Tahoma" w:hAnsi="Tahoma" w:cs="Tahoma"/>
          <w:color w:val="auto"/>
          <w:sz w:val="20"/>
          <w:szCs w:val="20"/>
          <w:lang w:val="es-ES_tradnl"/>
        </w:rPr>
        <w:t>a todos los nuevos profesionales</w:t>
      </w:r>
      <w:r w:rsidR="00E920C4" w:rsidRPr="00EC081A">
        <w:rPr>
          <w:rFonts w:ascii="Tahoma" w:hAnsi="Tahoma" w:cs="Tahoma"/>
          <w:color w:val="auto"/>
          <w:sz w:val="20"/>
          <w:szCs w:val="20"/>
          <w:lang w:val="es-ES_tradnl"/>
        </w:rPr>
        <w:t xml:space="preserve"> presentes en esta mañana:</w:t>
      </w:r>
      <w:r w:rsidR="004A4DFB" w:rsidRPr="00EC081A">
        <w:rPr>
          <w:rFonts w:ascii="Tahoma" w:hAnsi="Tahoma" w:cs="Tahoma"/>
          <w:color w:val="auto"/>
          <w:sz w:val="20"/>
          <w:szCs w:val="20"/>
          <w:lang w:val="es-ES_tradnl"/>
        </w:rPr>
        <w:t xml:space="preserve"> </w:t>
      </w:r>
      <w:r w:rsidR="007D7464" w:rsidRPr="00EC081A">
        <w:rPr>
          <w:rFonts w:ascii="Tahoma" w:hAnsi="Tahoma" w:cs="Tahoma"/>
          <w:color w:val="auto"/>
          <w:sz w:val="20"/>
          <w:szCs w:val="20"/>
          <w:lang w:val="es-ES_tradnl"/>
        </w:rPr>
        <w:t xml:space="preserve"> Licenciados en Administración, Licenciados en Gestión Ambiental, Técnicos Universitarios en Gestión de Sociedades Cooperativas, Técnicos Universitarios en Gestión de PYMES, Técnicos Universitarios en Gestión de Empresas Agropecuarias </w:t>
      </w:r>
      <w:r w:rsidRPr="00EC081A">
        <w:rPr>
          <w:rFonts w:ascii="Tahoma" w:hAnsi="Tahoma" w:cs="Tahoma"/>
          <w:color w:val="auto"/>
          <w:sz w:val="20"/>
          <w:szCs w:val="20"/>
          <w:lang w:val="es-ES_tradnl"/>
        </w:rPr>
        <w:t xml:space="preserve">y </w:t>
      </w:r>
      <w:r w:rsidR="007D7464" w:rsidRPr="00EC081A">
        <w:rPr>
          <w:rFonts w:ascii="Tahoma" w:hAnsi="Tahoma" w:cs="Tahoma"/>
          <w:color w:val="auto"/>
          <w:sz w:val="20"/>
          <w:szCs w:val="20"/>
          <w:lang w:val="es-ES_tradnl"/>
        </w:rPr>
        <w:t>Contadores Públicos.</w:t>
      </w:r>
      <w:r w:rsidRPr="00EC081A">
        <w:rPr>
          <w:rFonts w:ascii="Tahoma" w:hAnsi="Tahoma" w:cs="Tahoma"/>
          <w:color w:val="auto"/>
          <w:sz w:val="20"/>
          <w:szCs w:val="20"/>
          <w:lang w:val="es-ES_tradnl"/>
        </w:rPr>
        <w:t xml:space="preserve"> Hoy, luego de mucho esfuerzo, dedicación y responsabilidad, llegó nuestro </w:t>
      </w:r>
      <w:r w:rsidR="00D20655" w:rsidRPr="00EC081A">
        <w:rPr>
          <w:rFonts w:ascii="Tahoma" w:hAnsi="Tahoma" w:cs="Tahoma"/>
          <w:color w:val="auto"/>
          <w:sz w:val="20"/>
          <w:szCs w:val="20"/>
          <w:lang w:val="es-ES_tradnl"/>
        </w:rPr>
        <w:t>gran día. Felicitaciones</w:t>
      </w:r>
      <w:proofErr w:type="gramStart"/>
      <w:r w:rsidR="00D20655" w:rsidRPr="00EC081A">
        <w:rPr>
          <w:rFonts w:ascii="Tahoma" w:hAnsi="Tahoma" w:cs="Tahoma"/>
          <w:color w:val="auto"/>
          <w:sz w:val="20"/>
          <w:szCs w:val="20"/>
          <w:lang w:val="es-ES_tradnl"/>
        </w:rPr>
        <w:t>!!</w:t>
      </w:r>
      <w:proofErr w:type="gramEnd"/>
    </w:p>
    <w:p w:rsidR="00565B1E" w:rsidRPr="00EC081A" w:rsidRDefault="00565B1E" w:rsidP="00F720C6">
      <w:pPr>
        <w:pStyle w:val="Cuerpo"/>
        <w:spacing w:line="360" w:lineRule="auto"/>
        <w:rPr>
          <w:rFonts w:ascii="Tahoma" w:hAnsi="Tahoma" w:cs="Tahoma"/>
          <w:color w:val="auto"/>
          <w:sz w:val="20"/>
          <w:szCs w:val="20"/>
          <w:lang w:val="es-ES_tradnl"/>
        </w:rPr>
      </w:pPr>
    </w:p>
    <w:p w:rsidR="00AA59E9" w:rsidRPr="00EC081A" w:rsidRDefault="00D20655" w:rsidP="00F720C6">
      <w:pPr>
        <w:pStyle w:val="Cuerpo"/>
        <w:spacing w:line="360" w:lineRule="auto"/>
        <w:rPr>
          <w:rFonts w:ascii="Tahoma" w:hAnsi="Tahoma" w:cs="Tahoma"/>
          <w:color w:val="auto"/>
          <w:sz w:val="20"/>
          <w:szCs w:val="20"/>
          <w:lang w:val="es-ES_tradnl"/>
        </w:rPr>
      </w:pPr>
      <w:r w:rsidRPr="00EC081A">
        <w:rPr>
          <w:rFonts w:ascii="Tahoma" w:hAnsi="Tahoma" w:cs="Tahoma"/>
          <w:color w:val="auto"/>
          <w:sz w:val="20"/>
          <w:szCs w:val="20"/>
          <w:lang w:val="es-ES_tradnl"/>
        </w:rPr>
        <w:t>Quiero</w:t>
      </w:r>
      <w:r w:rsidR="00AA59E9" w:rsidRPr="00EC081A">
        <w:rPr>
          <w:rFonts w:ascii="Tahoma" w:hAnsi="Tahoma" w:cs="Tahoma"/>
          <w:color w:val="auto"/>
          <w:sz w:val="20"/>
          <w:szCs w:val="20"/>
          <w:lang w:val="es-ES_tradnl"/>
        </w:rPr>
        <w:t xml:space="preserve"> agradecer a</w:t>
      </w:r>
      <w:r w:rsidR="00E920C4" w:rsidRPr="00EC081A">
        <w:rPr>
          <w:rFonts w:ascii="Tahoma" w:hAnsi="Tahoma" w:cs="Tahoma"/>
          <w:color w:val="auto"/>
          <w:sz w:val="20"/>
          <w:szCs w:val="20"/>
          <w:lang w:val="es-ES_tradnl"/>
        </w:rPr>
        <w:t xml:space="preserve"> nuestro segundo hogar: La Universidad Blas Pascal. Una institución</w:t>
      </w:r>
      <w:r w:rsidR="00F720C6" w:rsidRPr="00EC081A">
        <w:rPr>
          <w:rFonts w:ascii="Tahoma" w:hAnsi="Tahoma" w:cs="Tahoma"/>
          <w:color w:val="auto"/>
          <w:sz w:val="20"/>
          <w:szCs w:val="20"/>
          <w:lang w:val="es-ES_tradnl"/>
        </w:rPr>
        <w:t xml:space="preserve"> que ofrece una amplia variedad de carreras de grado, tecnicaturas, posgrados, diplomaturas y taller</w:t>
      </w:r>
      <w:r w:rsidRPr="00EC081A">
        <w:rPr>
          <w:rFonts w:ascii="Tahoma" w:hAnsi="Tahoma" w:cs="Tahoma"/>
          <w:color w:val="auto"/>
          <w:sz w:val="20"/>
          <w:szCs w:val="20"/>
          <w:lang w:val="es-ES_tradnl"/>
        </w:rPr>
        <w:t xml:space="preserve">es con modalidades a distancia y presencial. </w:t>
      </w:r>
    </w:p>
    <w:p w:rsidR="005631C4" w:rsidRPr="00EC081A" w:rsidRDefault="00AA59E9" w:rsidP="00F720C6">
      <w:pPr>
        <w:pStyle w:val="Cuerpo"/>
        <w:spacing w:line="360" w:lineRule="auto"/>
        <w:rPr>
          <w:rFonts w:ascii="Tahoma" w:hAnsi="Tahoma" w:cs="Tahoma"/>
          <w:color w:val="auto"/>
          <w:sz w:val="20"/>
          <w:szCs w:val="20"/>
          <w:lang w:val="es-ES_tradnl"/>
        </w:rPr>
      </w:pPr>
      <w:r w:rsidRPr="00EC081A">
        <w:rPr>
          <w:rFonts w:ascii="Tahoma" w:hAnsi="Tahoma" w:cs="Tahoma"/>
          <w:color w:val="auto"/>
          <w:sz w:val="20"/>
          <w:szCs w:val="20"/>
          <w:lang w:val="es-ES_tradnl"/>
        </w:rPr>
        <w:t>Hoy, les p</w:t>
      </w:r>
      <w:r w:rsidR="00D20655" w:rsidRPr="00EC081A">
        <w:rPr>
          <w:rFonts w:ascii="Tahoma" w:hAnsi="Tahoma" w:cs="Tahoma"/>
          <w:color w:val="auto"/>
          <w:sz w:val="20"/>
          <w:szCs w:val="20"/>
          <w:lang w:val="es-ES_tradnl"/>
        </w:rPr>
        <w:t xml:space="preserve">rometemos </w:t>
      </w:r>
      <w:r w:rsidRPr="00EC081A">
        <w:rPr>
          <w:rFonts w:ascii="Tahoma" w:hAnsi="Tahoma" w:cs="Tahoma"/>
          <w:color w:val="auto"/>
          <w:sz w:val="20"/>
          <w:szCs w:val="20"/>
          <w:lang w:val="es-ES_tradnl"/>
        </w:rPr>
        <w:t xml:space="preserve">que con empeño trataremos de </w:t>
      </w:r>
      <w:r w:rsidR="00D20655" w:rsidRPr="00EC081A">
        <w:rPr>
          <w:rFonts w:ascii="Tahoma" w:hAnsi="Tahoma" w:cs="Tahoma"/>
          <w:color w:val="auto"/>
          <w:sz w:val="20"/>
          <w:szCs w:val="20"/>
          <w:lang w:val="es-ES_tradnl"/>
        </w:rPr>
        <w:t xml:space="preserve">ser un reflejo fiel de lo </w:t>
      </w:r>
      <w:r w:rsidR="005631C4" w:rsidRPr="00EC081A">
        <w:rPr>
          <w:rFonts w:ascii="Tahoma" w:hAnsi="Tahoma" w:cs="Tahoma"/>
          <w:color w:val="auto"/>
          <w:sz w:val="20"/>
          <w:szCs w:val="20"/>
          <w:lang w:val="es-ES_tradnl"/>
        </w:rPr>
        <w:t xml:space="preserve">que </w:t>
      </w:r>
      <w:r w:rsidRPr="00EC081A">
        <w:rPr>
          <w:rFonts w:ascii="Tahoma" w:hAnsi="Tahoma" w:cs="Tahoma"/>
          <w:color w:val="auto"/>
          <w:sz w:val="20"/>
          <w:szCs w:val="20"/>
          <w:lang w:val="es-ES_tradnl"/>
        </w:rPr>
        <w:t>difunden</w:t>
      </w:r>
      <w:r w:rsidR="00D20655" w:rsidRPr="00EC081A">
        <w:rPr>
          <w:rFonts w:ascii="Tahoma" w:hAnsi="Tahoma" w:cs="Tahoma"/>
          <w:color w:val="auto"/>
          <w:sz w:val="20"/>
          <w:szCs w:val="20"/>
          <w:lang w:val="es-ES_tradnl"/>
        </w:rPr>
        <w:t xml:space="preserve"> como misión</w:t>
      </w:r>
      <w:r w:rsidRPr="00EC081A">
        <w:rPr>
          <w:rFonts w:ascii="Tahoma" w:hAnsi="Tahoma" w:cs="Tahoma"/>
          <w:color w:val="auto"/>
          <w:sz w:val="20"/>
          <w:szCs w:val="20"/>
          <w:lang w:val="es-ES_tradnl"/>
        </w:rPr>
        <w:t xml:space="preserve"> educativa</w:t>
      </w:r>
      <w:r w:rsidR="00E920C4" w:rsidRPr="00EC081A">
        <w:rPr>
          <w:rFonts w:ascii="Tahoma" w:hAnsi="Tahoma" w:cs="Tahoma"/>
          <w:color w:val="auto"/>
          <w:sz w:val="20"/>
          <w:szCs w:val="20"/>
          <w:lang w:val="es-ES_tradnl"/>
        </w:rPr>
        <w:t xml:space="preserve">: </w:t>
      </w:r>
      <w:r w:rsidRPr="00EC081A">
        <w:rPr>
          <w:rFonts w:ascii="Tahoma" w:hAnsi="Tahoma" w:cs="Tahoma"/>
          <w:color w:val="auto"/>
          <w:sz w:val="20"/>
          <w:szCs w:val="20"/>
          <w:lang w:val="es-ES_tradnl"/>
        </w:rPr>
        <w:t>Formar</w:t>
      </w:r>
      <w:r w:rsidR="005631C4" w:rsidRPr="00EC081A">
        <w:rPr>
          <w:rFonts w:ascii="Tahoma" w:hAnsi="Tahoma" w:cs="Tahoma"/>
          <w:color w:val="auto"/>
          <w:sz w:val="20"/>
          <w:szCs w:val="20"/>
          <w:lang w:val="es-ES_tradnl"/>
        </w:rPr>
        <w:t xml:space="preserve"> egresados con un alto nivel de profesionalismo, tanto en el campo del conocimiento com</w:t>
      </w:r>
      <w:r w:rsidRPr="00EC081A">
        <w:rPr>
          <w:rFonts w:ascii="Tahoma" w:hAnsi="Tahoma" w:cs="Tahoma"/>
          <w:color w:val="auto"/>
          <w:sz w:val="20"/>
          <w:szCs w:val="20"/>
          <w:lang w:val="es-ES_tradnl"/>
        </w:rPr>
        <w:t>o en el</w:t>
      </w:r>
      <w:r w:rsidR="005631C4" w:rsidRPr="00EC081A">
        <w:rPr>
          <w:rFonts w:ascii="Tahoma" w:hAnsi="Tahoma" w:cs="Tahoma"/>
          <w:color w:val="auto"/>
          <w:sz w:val="20"/>
          <w:szCs w:val="20"/>
          <w:lang w:val="es-ES_tradnl"/>
        </w:rPr>
        <w:t xml:space="preserve"> campo instrumental. Profesionales lo </w:t>
      </w:r>
      <w:r w:rsidRPr="00EC081A">
        <w:rPr>
          <w:rFonts w:ascii="Tahoma" w:hAnsi="Tahoma" w:cs="Tahoma"/>
          <w:color w:val="auto"/>
          <w:sz w:val="20"/>
          <w:szCs w:val="20"/>
          <w:lang w:val="es-ES_tradnl"/>
        </w:rPr>
        <w:t>suficientemente</w:t>
      </w:r>
      <w:r w:rsidR="005631C4" w:rsidRPr="00EC081A">
        <w:rPr>
          <w:rFonts w:ascii="Tahoma" w:hAnsi="Tahoma" w:cs="Tahoma"/>
          <w:color w:val="auto"/>
          <w:sz w:val="20"/>
          <w:szCs w:val="20"/>
          <w:lang w:val="es-ES_tradnl"/>
        </w:rPr>
        <w:t xml:space="preserve"> sólidos, creativos y capacitados como para destacarse en un mundo crecientemente competitivo.</w:t>
      </w:r>
    </w:p>
    <w:p w:rsidR="005631C4" w:rsidRPr="00EC081A" w:rsidRDefault="005631C4" w:rsidP="00F720C6">
      <w:pPr>
        <w:pStyle w:val="Cuerpo"/>
        <w:spacing w:line="360" w:lineRule="auto"/>
        <w:rPr>
          <w:rFonts w:ascii="Tahoma" w:hAnsi="Tahoma" w:cs="Tahoma"/>
          <w:color w:val="auto"/>
          <w:sz w:val="20"/>
          <w:szCs w:val="20"/>
          <w:lang w:val="es-ES_tradnl"/>
        </w:rPr>
      </w:pPr>
    </w:p>
    <w:p w:rsidR="00565B1E" w:rsidRPr="00EC081A" w:rsidRDefault="00E920C4" w:rsidP="00F720C6">
      <w:pPr>
        <w:pStyle w:val="Cuerpo"/>
        <w:spacing w:line="360" w:lineRule="auto"/>
        <w:rPr>
          <w:rFonts w:ascii="Tahoma" w:hAnsi="Tahoma" w:cs="Tahoma"/>
          <w:color w:val="auto"/>
          <w:sz w:val="20"/>
          <w:szCs w:val="20"/>
        </w:rPr>
      </w:pPr>
      <w:r w:rsidRPr="00EC081A">
        <w:rPr>
          <w:rFonts w:ascii="Tahoma" w:hAnsi="Tahoma" w:cs="Tahoma"/>
          <w:color w:val="auto"/>
          <w:sz w:val="20"/>
          <w:szCs w:val="20"/>
          <w:lang w:val="es-ES_tradnl"/>
        </w:rPr>
        <w:t>Agradezco profundamente a l</w:t>
      </w:r>
      <w:r w:rsidR="00565B1E" w:rsidRPr="00EC081A">
        <w:rPr>
          <w:rFonts w:ascii="Tahoma" w:hAnsi="Tahoma" w:cs="Tahoma"/>
          <w:color w:val="auto"/>
          <w:sz w:val="20"/>
          <w:szCs w:val="20"/>
          <w:lang w:val="es-ES_tradnl"/>
        </w:rPr>
        <w:t>os profesores</w:t>
      </w:r>
      <w:r w:rsidRPr="00EC081A">
        <w:rPr>
          <w:rFonts w:ascii="Tahoma" w:hAnsi="Tahoma" w:cs="Tahoma"/>
          <w:color w:val="auto"/>
          <w:sz w:val="20"/>
          <w:szCs w:val="20"/>
          <w:lang w:val="es-ES_tradnl"/>
        </w:rPr>
        <w:t xml:space="preserve"> de esta institución</w:t>
      </w:r>
      <w:r w:rsidR="00565B1E" w:rsidRPr="00EC081A">
        <w:rPr>
          <w:rFonts w:ascii="Tahoma" w:hAnsi="Tahoma" w:cs="Tahoma"/>
          <w:color w:val="auto"/>
          <w:sz w:val="20"/>
          <w:szCs w:val="20"/>
          <w:lang w:val="es-ES_tradnl"/>
        </w:rPr>
        <w:t xml:space="preserve">, </w:t>
      </w:r>
      <w:r w:rsidR="00571F24" w:rsidRPr="00EC081A">
        <w:rPr>
          <w:rFonts w:ascii="Tahoma" w:hAnsi="Tahoma" w:cs="Tahoma"/>
          <w:color w:val="auto"/>
          <w:sz w:val="20"/>
          <w:szCs w:val="20"/>
          <w:lang w:val="es-ES_tradnl"/>
        </w:rPr>
        <w:t xml:space="preserve">quienes </w:t>
      </w:r>
      <w:r w:rsidR="001C7C75" w:rsidRPr="00EC081A">
        <w:rPr>
          <w:rFonts w:ascii="Tahoma" w:hAnsi="Tahoma" w:cs="Tahoma"/>
          <w:color w:val="auto"/>
          <w:sz w:val="20"/>
          <w:szCs w:val="20"/>
          <w:lang w:val="es-ES_tradnl"/>
        </w:rPr>
        <w:t xml:space="preserve">se merecen </w:t>
      </w:r>
      <w:r w:rsidR="00D20655" w:rsidRPr="00EC081A">
        <w:rPr>
          <w:rFonts w:ascii="Tahoma" w:hAnsi="Tahoma" w:cs="Tahoma"/>
          <w:color w:val="auto"/>
          <w:sz w:val="20"/>
          <w:szCs w:val="20"/>
          <w:lang w:val="es-ES_tradnl"/>
        </w:rPr>
        <w:t>el mejor de los homenajes</w:t>
      </w:r>
      <w:r w:rsidRPr="00EC081A">
        <w:rPr>
          <w:rFonts w:ascii="Tahoma" w:hAnsi="Tahoma" w:cs="Tahoma"/>
          <w:color w:val="auto"/>
          <w:sz w:val="20"/>
          <w:szCs w:val="20"/>
          <w:lang w:val="es-ES_tradnl"/>
        </w:rPr>
        <w:t xml:space="preserve"> </w:t>
      </w:r>
      <w:r w:rsidR="00565B1E" w:rsidRPr="00EC081A">
        <w:rPr>
          <w:rFonts w:ascii="Tahoma" w:hAnsi="Tahoma" w:cs="Tahoma"/>
          <w:color w:val="auto"/>
          <w:sz w:val="20"/>
          <w:szCs w:val="20"/>
          <w:lang w:val="es-ES_tradnl"/>
        </w:rPr>
        <w:t>como retrib</w:t>
      </w:r>
      <w:r w:rsidR="00D20655" w:rsidRPr="00EC081A">
        <w:rPr>
          <w:rFonts w:ascii="Tahoma" w:hAnsi="Tahoma" w:cs="Tahoma"/>
          <w:color w:val="auto"/>
          <w:sz w:val="20"/>
          <w:szCs w:val="20"/>
          <w:lang w:val="es-ES_tradnl"/>
        </w:rPr>
        <w:t>ución a todo lo que nos brindaron</w:t>
      </w:r>
      <w:r w:rsidR="00571F24" w:rsidRPr="00EC081A">
        <w:rPr>
          <w:rFonts w:ascii="Tahoma" w:hAnsi="Tahoma" w:cs="Tahoma"/>
          <w:color w:val="auto"/>
          <w:sz w:val="20"/>
          <w:szCs w:val="20"/>
          <w:lang w:val="es-ES_tradnl"/>
        </w:rPr>
        <w:t>. Hoy, les decimos que los recordaremos para siempre y que</w:t>
      </w:r>
      <w:r w:rsidR="00565B1E" w:rsidRPr="00EC081A">
        <w:rPr>
          <w:rFonts w:ascii="Tahoma" w:hAnsi="Tahoma" w:cs="Tahoma"/>
          <w:color w:val="auto"/>
          <w:sz w:val="20"/>
          <w:szCs w:val="20"/>
          <w:lang w:val="es-ES_tradnl"/>
        </w:rPr>
        <w:t xml:space="preserve"> intentaremos replicar su ejem</w:t>
      </w:r>
      <w:r w:rsidR="001C7C75" w:rsidRPr="00EC081A">
        <w:rPr>
          <w:rFonts w:ascii="Tahoma" w:hAnsi="Tahoma" w:cs="Tahoma"/>
          <w:color w:val="auto"/>
          <w:sz w:val="20"/>
          <w:szCs w:val="20"/>
          <w:lang w:val="es-ES_tradnl"/>
        </w:rPr>
        <w:t>plo de entrega, responsabilidad y</w:t>
      </w:r>
      <w:r w:rsidR="00565B1E" w:rsidRPr="00EC081A">
        <w:rPr>
          <w:rFonts w:ascii="Tahoma" w:hAnsi="Tahoma" w:cs="Tahoma"/>
          <w:color w:val="auto"/>
          <w:sz w:val="20"/>
          <w:szCs w:val="20"/>
          <w:lang w:val="es-ES_tradnl"/>
        </w:rPr>
        <w:t xml:space="preserve"> com</w:t>
      </w:r>
      <w:r w:rsidRPr="00EC081A">
        <w:rPr>
          <w:rFonts w:ascii="Tahoma" w:hAnsi="Tahoma" w:cs="Tahoma"/>
          <w:color w:val="auto"/>
          <w:sz w:val="20"/>
          <w:szCs w:val="20"/>
          <w:lang w:val="es-ES_tradnl"/>
        </w:rPr>
        <w:t>promiso</w:t>
      </w:r>
      <w:r w:rsidR="001C7C75" w:rsidRPr="00EC081A">
        <w:rPr>
          <w:rFonts w:ascii="Tahoma" w:hAnsi="Tahoma" w:cs="Tahoma"/>
          <w:color w:val="auto"/>
          <w:sz w:val="20"/>
          <w:szCs w:val="20"/>
          <w:lang w:val="es-ES_tradnl"/>
        </w:rPr>
        <w:t xml:space="preserve"> </w:t>
      </w:r>
      <w:r w:rsidR="00D20655" w:rsidRPr="00EC081A">
        <w:rPr>
          <w:rFonts w:ascii="Tahoma" w:hAnsi="Tahoma" w:cs="Tahoma"/>
          <w:color w:val="auto"/>
          <w:sz w:val="20"/>
          <w:szCs w:val="20"/>
          <w:lang w:val="es-ES_tradnl"/>
        </w:rPr>
        <w:t>que asumieron para mejorarnos</w:t>
      </w:r>
      <w:r w:rsidR="001C7C75" w:rsidRPr="00EC081A">
        <w:rPr>
          <w:rFonts w:ascii="Tahoma" w:hAnsi="Tahoma" w:cs="Tahoma"/>
          <w:color w:val="auto"/>
          <w:sz w:val="20"/>
          <w:szCs w:val="20"/>
          <w:lang w:val="es-ES_tradnl"/>
        </w:rPr>
        <w:t xml:space="preserve"> día a día.</w:t>
      </w:r>
    </w:p>
    <w:p w:rsidR="00565B1E" w:rsidRPr="00EC081A" w:rsidRDefault="00565B1E" w:rsidP="00F720C6">
      <w:pPr>
        <w:pStyle w:val="Cuerpo"/>
        <w:spacing w:line="360" w:lineRule="auto"/>
        <w:rPr>
          <w:rFonts w:ascii="Tahoma" w:hAnsi="Tahoma" w:cs="Tahoma"/>
          <w:color w:val="auto"/>
          <w:sz w:val="20"/>
          <w:szCs w:val="20"/>
        </w:rPr>
      </w:pPr>
    </w:p>
    <w:p w:rsidR="00F720C6" w:rsidRPr="00EC081A" w:rsidRDefault="00565B1E" w:rsidP="00F720C6">
      <w:pPr>
        <w:pStyle w:val="Cuerpo"/>
        <w:spacing w:line="360" w:lineRule="auto"/>
        <w:rPr>
          <w:rFonts w:ascii="Tahoma" w:hAnsi="Tahoma" w:cs="Tahoma"/>
          <w:color w:val="auto"/>
          <w:sz w:val="20"/>
          <w:szCs w:val="20"/>
          <w:lang w:val="es-ES_tradnl"/>
        </w:rPr>
      </w:pPr>
      <w:r w:rsidRPr="00EC081A">
        <w:rPr>
          <w:rFonts w:ascii="Tahoma" w:hAnsi="Tahoma" w:cs="Tahoma"/>
          <w:color w:val="auto"/>
          <w:sz w:val="20"/>
          <w:szCs w:val="20"/>
          <w:lang w:val="es-ES_tradnl"/>
        </w:rPr>
        <w:t xml:space="preserve">Por </w:t>
      </w:r>
      <w:r w:rsidR="00F720C6" w:rsidRPr="00EC081A">
        <w:rPr>
          <w:rFonts w:ascii="Tahoma" w:hAnsi="Tahoma" w:cs="Tahoma"/>
          <w:color w:val="auto"/>
          <w:sz w:val="20"/>
          <w:szCs w:val="20"/>
          <w:lang w:val="es-ES_tradnl"/>
        </w:rPr>
        <w:t>último</w:t>
      </w:r>
      <w:r w:rsidRPr="00EC081A">
        <w:rPr>
          <w:rFonts w:ascii="Tahoma" w:hAnsi="Tahoma" w:cs="Tahoma"/>
          <w:color w:val="auto"/>
          <w:sz w:val="20"/>
          <w:szCs w:val="20"/>
          <w:lang w:val="es-ES_tradnl"/>
        </w:rPr>
        <w:t xml:space="preserve">, </w:t>
      </w:r>
      <w:r w:rsidR="00AA59E9" w:rsidRPr="00EC081A">
        <w:rPr>
          <w:rFonts w:ascii="Tahoma" w:hAnsi="Tahoma" w:cs="Tahoma"/>
          <w:color w:val="auto"/>
          <w:sz w:val="20"/>
          <w:szCs w:val="20"/>
          <w:lang w:val="es-ES_tradnl"/>
        </w:rPr>
        <w:t>quiero</w:t>
      </w:r>
      <w:r w:rsidRPr="00EC081A">
        <w:rPr>
          <w:rFonts w:ascii="Tahoma" w:hAnsi="Tahoma" w:cs="Tahoma"/>
          <w:color w:val="auto"/>
          <w:sz w:val="20"/>
          <w:szCs w:val="20"/>
          <w:lang w:val="es-ES_tradnl"/>
        </w:rPr>
        <w:t xml:space="preserve"> </w:t>
      </w:r>
      <w:r w:rsidR="001C7C75" w:rsidRPr="00EC081A">
        <w:rPr>
          <w:rFonts w:ascii="Tahoma" w:hAnsi="Tahoma" w:cs="Tahoma"/>
          <w:color w:val="auto"/>
          <w:sz w:val="20"/>
          <w:szCs w:val="20"/>
          <w:lang w:val="es-ES_tradnl"/>
        </w:rPr>
        <w:t xml:space="preserve">agradecer profundamente a todos nuestros </w:t>
      </w:r>
      <w:r w:rsidR="00F720C6" w:rsidRPr="00EC081A">
        <w:rPr>
          <w:rFonts w:ascii="Tahoma" w:hAnsi="Tahoma" w:cs="Tahoma"/>
          <w:color w:val="auto"/>
          <w:sz w:val="20"/>
          <w:szCs w:val="20"/>
          <w:lang w:val="es-ES_tradnl"/>
        </w:rPr>
        <w:t>familiares</w:t>
      </w:r>
      <w:r w:rsidR="001C7C75" w:rsidRPr="00EC081A">
        <w:rPr>
          <w:rFonts w:ascii="Tahoma" w:hAnsi="Tahoma" w:cs="Tahoma"/>
          <w:color w:val="auto"/>
          <w:sz w:val="20"/>
          <w:szCs w:val="20"/>
          <w:lang w:val="es-ES_tradnl"/>
        </w:rPr>
        <w:t xml:space="preserve">. Ellos son quienes han invertido desinteresadamente en nosotros, realizando el mayor de los esfuerzos posibles para darnos desde pequeños la mejor educación. Me </w:t>
      </w:r>
      <w:r w:rsidR="00874211" w:rsidRPr="00EC081A">
        <w:rPr>
          <w:rFonts w:ascii="Tahoma" w:hAnsi="Tahoma" w:cs="Tahoma"/>
          <w:color w:val="auto"/>
          <w:sz w:val="20"/>
          <w:szCs w:val="20"/>
          <w:lang w:val="es-ES_tradnl"/>
        </w:rPr>
        <w:t>gustarí</w:t>
      </w:r>
      <w:r w:rsidR="00571F24" w:rsidRPr="00EC081A">
        <w:rPr>
          <w:rFonts w:ascii="Tahoma" w:hAnsi="Tahoma" w:cs="Tahoma"/>
          <w:color w:val="auto"/>
          <w:sz w:val="20"/>
          <w:szCs w:val="20"/>
          <w:lang w:val="es-ES_tradnl"/>
        </w:rPr>
        <w:t>a preguntarles uno a uno</w:t>
      </w:r>
      <w:r w:rsidR="00874211" w:rsidRPr="00EC081A">
        <w:rPr>
          <w:rFonts w:ascii="Tahoma" w:hAnsi="Tahoma" w:cs="Tahoma"/>
          <w:color w:val="auto"/>
          <w:sz w:val="20"/>
          <w:szCs w:val="20"/>
          <w:lang w:val="es-ES_tradnl"/>
        </w:rPr>
        <w:t xml:space="preserve"> </w:t>
      </w:r>
      <w:r w:rsidR="001C7C75" w:rsidRPr="00EC081A">
        <w:rPr>
          <w:rFonts w:ascii="Tahoma" w:hAnsi="Tahoma" w:cs="Tahoma"/>
          <w:color w:val="auto"/>
          <w:sz w:val="20"/>
          <w:szCs w:val="20"/>
          <w:lang w:val="es-ES_tradnl"/>
        </w:rPr>
        <w:t xml:space="preserve">qué recuerdos vienen a sus mentes al vernos aquí sentados, quizás </w:t>
      </w:r>
      <w:r w:rsidR="00571F24" w:rsidRPr="00EC081A">
        <w:rPr>
          <w:rFonts w:ascii="Tahoma" w:hAnsi="Tahoma" w:cs="Tahoma"/>
          <w:color w:val="auto"/>
          <w:sz w:val="20"/>
          <w:szCs w:val="20"/>
          <w:lang w:val="es-ES_tradnl"/>
        </w:rPr>
        <w:t>nuestro primer</w:t>
      </w:r>
      <w:r w:rsidR="001C7C75" w:rsidRPr="00EC081A">
        <w:rPr>
          <w:rFonts w:ascii="Tahoma" w:hAnsi="Tahoma" w:cs="Tahoma"/>
          <w:color w:val="auto"/>
          <w:sz w:val="20"/>
          <w:szCs w:val="20"/>
          <w:lang w:val="es-ES_tradnl"/>
        </w:rPr>
        <w:t xml:space="preserve"> día de jardín, quizás</w:t>
      </w:r>
      <w:r w:rsidR="00F720C6" w:rsidRPr="00EC081A">
        <w:rPr>
          <w:rFonts w:ascii="Tahoma" w:hAnsi="Tahoma" w:cs="Tahoma"/>
          <w:color w:val="auto"/>
          <w:sz w:val="20"/>
          <w:szCs w:val="20"/>
          <w:lang w:val="es-ES_tradnl"/>
        </w:rPr>
        <w:t xml:space="preserve"> aquél acto para el</w:t>
      </w:r>
      <w:r w:rsidR="001C7C75" w:rsidRPr="00EC081A">
        <w:rPr>
          <w:rFonts w:ascii="Tahoma" w:hAnsi="Tahoma" w:cs="Tahoma"/>
          <w:color w:val="auto"/>
          <w:sz w:val="20"/>
          <w:szCs w:val="20"/>
          <w:lang w:val="es-ES_tradnl"/>
        </w:rPr>
        <w:t xml:space="preserve"> que pasaron horas </w:t>
      </w:r>
      <w:r w:rsidR="00571F24" w:rsidRPr="00EC081A">
        <w:rPr>
          <w:rFonts w:ascii="Tahoma" w:hAnsi="Tahoma" w:cs="Tahoma"/>
          <w:color w:val="auto"/>
          <w:sz w:val="20"/>
          <w:szCs w:val="20"/>
          <w:lang w:val="es-ES_tradnl"/>
        </w:rPr>
        <w:t xml:space="preserve">confeccionándonos un </w:t>
      </w:r>
      <w:r w:rsidR="00F720C6" w:rsidRPr="00EC081A">
        <w:rPr>
          <w:rFonts w:ascii="Tahoma" w:hAnsi="Tahoma" w:cs="Tahoma"/>
          <w:color w:val="auto"/>
          <w:sz w:val="20"/>
          <w:szCs w:val="20"/>
          <w:lang w:val="es-ES_tradnl"/>
        </w:rPr>
        <w:t>disfraz o quizás ese acto en el que</w:t>
      </w:r>
      <w:r w:rsidR="00AA59E9" w:rsidRPr="00EC081A">
        <w:rPr>
          <w:rFonts w:ascii="Tahoma" w:hAnsi="Tahoma" w:cs="Tahoma"/>
          <w:color w:val="auto"/>
          <w:sz w:val="20"/>
          <w:szCs w:val="20"/>
          <w:lang w:val="es-ES_tradnl"/>
        </w:rPr>
        <w:t xml:space="preserve"> nos vieron jurar la bandera</w:t>
      </w:r>
      <w:r w:rsidR="00F720C6" w:rsidRPr="00EC081A">
        <w:rPr>
          <w:rFonts w:ascii="Tahoma" w:hAnsi="Tahoma" w:cs="Tahoma"/>
          <w:color w:val="auto"/>
          <w:sz w:val="20"/>
          <w:szCs w:val="20"/>
          <w:lang w:val="es-ES_tradnl"/>
        </w:rPr>
        <w:t>, l</w:t>
      </w:r>
      <w:r w:rsidR="001C7C75" w:rsidRPr="00EC081A">
        <w:rPr>
          <w:rFonts w:ascii="Tahoma" w:hAnsi="Tahoma" w:cs="Tahoma"/>
          <w:color w:val="auto"/>
          <w:sz w:val="20"/>
          <w:szCs w:val="20"/>
          <w:lang w:val="es-ES_tradnl"/>
        </w:rPr>
        <w:t>o cierto es que hoy estamos</w:t>
      </w:r>
      <w:r w:rsidR="00F720C6" w:rsidRPr="00EC081A">
        <w:rPr>
          <w:rFonts w:ascii="Tahoma" w:hAnsi="Tahoma" w:cs="Tahoma"/>
          <w:color w:val="auto"/>
          <w:sz w:val="20"/>
          <w:szCs w:val="20"/>
          <w:lang w:val="es-ES_tradnl"/>
        </w:rPr>
        <w:t xml:space="preserve"> recibiendo un diploma</w:t>
      </w:r>
      <w:r w:rsidR="001C7C75" w:rsidRPr="00EC081A">
        <w:rPr>
          <w:rFonts w:ascii="Tahoma" w:hAnsi="Tahoma" w:cs="Tahoma"/>
          <w:color w:val="auto"/>
          <w:sz w:val="20"/>
          <w:szCs w:val="20"/>
          <w:lang w:val="es-ES_tradnl"/>
        </w:rPr>
        <w:t xml:space="preserve"> que no hubiéramos </w:t>
      </w:r>
      <w:r w:rsidR="001C7C75" w:rsidRPr="00EC081A">
        <w:rPr>
          <w:rFonts w:ascii="Tahoma" w:hAnsi="Tahoma" w:cs="Tahoma"/>
          <w:color w:val="auto"/>
          <w:sz w:val="20"/>
          <w:szCs w:val="20"/>
          <w:lang w:val="es-ES_tradnl"/>
        </w:rPr>
        <w:lastRenderedPageBreak/>
        <w:t>conseguido sin ustedes, e</w:t>
      </w:r>
      <w:r w:rsidRPr="00EC081A">
        <w:rPr>
          <w:rFonts w:ascii="Tahoma" w:hAnsi="Tahoma" w:cs="Tahoma"/>
          <w:color w:val="auto"/>
          <w:sz w:val="20"/>
          <w:szCs w:val="20"/>
          <w:lang w:val="es-ES_tradnl"/>
        </w:rPr>
        <w:t xml:space="preserve">s </w:t>
      </w:r>
      <w:r w:rsidR="001C7C75" w:rsidRPr="00EC081A">
        <w:rPr>
          <w:rFonts w:ascii="Tahoma" w:hAnsi="Tahoma" w:cs="Tahoma"/>
          <w:color w:val="auto"/>
          <w:sz w:val="20"/>
          <w:szCs w:val="20"/>
          <w:lang w:val="es-ES_tradnl"/>
        </w:rPr>
        <w:t>la mejor</w:t>
      </w:r>
      <w:r w:rsidRPr="00EC081A">
        <w:rPr>
          <w:rFonts w:ascii="Tahoma" w:hAnsi="Tahoma" w:cs="Tahoma"/>
          <w:color w:val="auto"/>
          <w:sz w:val="20"/>
          <w:szCs w:val="20"/>
          <w:lang w:val="es-ES_tradnl"/>
        </w:rPr>
        <w:t xml:space="preserve"> oportunidad entonces, para decirles que estaremos eternamente agradecidos.</w:t>
      </w:r>
    </w:p>
    <w:p w:rsidR="00874211" w:rsidRPr="00EC081A" w:rsidRDefault="00874211" w:rsidP="00F720C6">
      <w:pPr>
        <w:pStyle w:val="Cuerpo"/>
        <w:spacing w:line="360" w:lineRule="auto"/>
        <w:rPr>
          <w:rFonts w:ascii="Tahoma" w:hAnsi="Tahoma" w:cs="Tahoma"/>
          <w:color w:val="auto"/>
          <w:sz w:val="20"/>
          <w:szCs w:val="20"/>
          <w:lang w:val="es-ES_tradnl"/>
        </w:rPr>
      </w:pPr>
    </w:p>
    <w:p w:rsidR="00565B1E" w:rsidRPr="00EC081A" w:rsidRDefault="00565B1E" w:rsidP="00F720C6">
      <w:pPr>
        <w:pStyle w:val="Cuerpo"/>
        <w:spacing w:line="360" w:lineRule="auto"/>
        <w:rPr>
          <w:rFonts w:ascii="Tahoma" w:hAnsi="Tahoma" w:cs="Tahoma"/>
          <w:color w:val="auto"/>
          <w:sz w:val="20"/>
          <w:szCs w:val="20"/>
          <w:u w:val="single"/>
          <w:lang w:val="es-ES_tradnl"/>
        </w:rPr>
      </w:pPr>
      <w:r w:rsidRPr="00EC081A">
        <w:rPr>
          <w:rFonts w:ascii="Tahoma" w:hAnsi="Tahoma" w:cs="Tahoma"/>
          <w:color w:val="auto"/>
          <w:sz w:val="20"/>
          <w:szCs w:val="20"/>
          <w:u w:val="single"/>
          <w:lang w:val="es-ES_tradnl"/>
        </w:rPr>
        <w:t>La perseverancia</w:t>
      </w:r>
    </w:p>
    <w:p w:rsidR="00565B1E" w:rsidRPr="00EC081A" w:rsidRDefault="00565B1E" w:rsidP="00F720C6">
      <w:pPr>
        <w:pStyle w:val="NormalWeb"/>
        <w:shd w:val="clear" w:color="auto" w:fill="FFFFFF"/>
        <w:spacing w:before="0" w:beforeAutospacing="0" w:after="324" w:afterAutospacing="0" w:line="360" w:lineRule="auto"/>
        <w:rPr>
          <w:rFonts w:ascii="Tahoma" w:eastAsia="Arial Unicode MS" w:hAnsi="Tahoma" w:cs="Tahoma"/>
          <w:sz w:val="20"/>
          <w:szCs w:val="20"/>
          <w:bdr w:val="nil"/>
          <w:lang w:val="es-ES_tradnl"/>
        </w:rPr>
      </w:pPr>
      <w:r w:rsidRPr="00EC081A">
        <w:rPr>
          <w:rFonts w:ascii="Tahoma" w:eastAsia="Arial Unicode MS" w:hAnsi="Tahoma" w:cs="Tahoma"/>
          <w:sz w:val="20"/>
          <w:szCs w:val="20"/>
          <w:bdr w:val="nil"/>
          <w:lang w:val="es-ES_tradnl"/>
        </w:rPr>
        <w:t>El diccionario nos informa qu</w:t>
      </w:r>
      <w:r w:rsidR="006E0809" w:rsidRPr="00EC081A">
        <w:rPr>
          <w:rFonts w:ascii="Tahoma" w:eastAsia="Arial Unicode MS" w:hAnsi="Tahoma" w:cs="Tahoma"/>
          <w:sz w:val="20"/>
          <w:szCs w:val="20"/>
          <w:bdr w:val="nil"/>
          <w:lang w:val="es-ES_tradnl"/>
        </w:rPr>
        <w:t>e proviene del latín perseverant</w:t>
      </w:r>
      <w:r w:rsidRPr="00EC081A">
        <w:rPr>
          <w:rFonts w:ascii="Tahoma" w:eastAsia="Arial Unicode MS" w:hAnsi="Tahoma" w:cs="Tahoma"/>
          <w:sz w:val="20"/>
          <w:szCs w:val="20"/>
          <w:bdr w:val="nil"/>
          <w:lang w:val="es-ES_tradnl"/>
        </w:rPr>
        <w:t>ia y que es la capacidad para continuar y seguir adelante a pesar de las dificultades, los obstáculos, la frustración, el desánimo, el aburrimiento, o la tendencia o los deseos de rendirse o abandonar ante una situación. Por lo tanto, una persona perseverante persigue sus objetivos con tesón, es dedicada, acaba lo que ha empezado, se mantiene concentrada y trabajando en su tarea con constancia, y si fracasa vuelve a intentarlo mejorando el método. Por lo general, son optimistas y con un estado de ánimo positivo, tienen una alta autoestima y una alta capacidad de autocontrol.</w:t>
      </w:r>
    </w:p>
    <w:p w:rsidR="00874211" w:rsidRPr="00EC081A" w:rsidRDefault="00565B1E" w:rsidP="00F720C6">
      <w:pPr>
        <w:pStyle w:val="NormalWeb"/>
        <w:shd w:val="clear" w:color="auto" w:fill="FFFFFF"/>
        <w:spacing w:before="0" w:beforeAutospacing="0" w:after="324" w:afterAutospacing="0" w:line="360" w:lineRule="auto"/>
        <w:rPr>
          <w:rFonts w:ascii="Tahoma" w:eastAsia="Arial Unicode MS" w:hAnsi="Tahoma" w:cs="Tahoma"/>
          <w:sz w:val="20"/>
          <w:szCs w:val="20"/>
          <w:bdr w:val="nil"/>
          <w:lang w:val="es-ES_tradnl"/>
        </w:rPr>
      </w:pPr>
      <w:r w:rsidRPr="00EC081A">
        <w:rPr>
          <w:rFonts w:ascii="Tahoma" w:eastAsia="Arial Unicode MS" w:hAnsi="Tahoma" w:cs="Tahoma"/>
          <w:sz w:val="20"/>
          <w:szCs w:val="20"/>
          <w:bdr w:val="nil"/>
          <w:lang w:val="es-ES_tradnl"/>
        </w:rPr>
        <w:t>Si bien la definición de e</w:t>
      </w:r>
      <w:r w:rsidR="00890EB3" w:rsidRPr="00EC081A">
        <w:rPr>
          <w:rFonts w:ascii="Tahoma" w:eastAsia="Arial Unicode MS" w:hAnsi="Tahoma" w:cs="Tahoma"/>
          <w:sz w:val="20"/>
          <w:szCs w:val="20"/>
          <w:bdr w:val="nil"/>
          <w:lang w:val="es-ES_tradnl"/>
        </w:rPr>
        <w:t xml:space="preserve">sta palabra es bastante clara, </w:t>
      </w:r>
      <w:r w:rsidR="00874211" w:rsidRPr="00EC081A">
        <w:rPr>
          <w:rFonts w:ascii="Tahoma" w:eastAsia="Arial Unicode MS" w:hAnsi="Tahoma" w:cs="Tahoma"/>
          <w:sz w:val="20"/>
          <w:szCs w:val="20"/>
          <w:bdr w:val="nil"/>
          <w:lang w:val="es-ES_tradnl"/>
        </w:rPr>
        <w:t xml:space="preserve">quiero compartir con ustedes </w:t>
      </w:r>
      <w:r w:rsidR="00051D04" w:rsidRPr="00EC081A">
        <w:rPr>
          <w:rFonts w:ascii="Tahoma" w:eastAsia="Arial Unicode MS" w:hAnsi="Tahoma" w:cs="Tahoma"/>
          <w:sz w:val="20"/>
          <w:szCs w:val="20"/>
          <w:bdr w:val="nil"/>
          <w:lang w:val="es-ES_tradnl"/>
        </w:rPr>
        <w:t>una recopilación de</w:t>
      </w:r>
      <w:r w:rsidR="00874211" w:rsidRPr="00EC081A">
        <w:rPr>
          <w:rFonts w:ascii="Tahoma" w:eastAsia="Arial Unicode MS" w:hAnsi="Tahoma" w:cs="Tahoma"/>
          <w:sz w:val="20"/>
          <w:szCs w:val="20"/>
          <w:bdr w:val="nil"/>
          <w:lang w:val="es-ES_tradnl"/>
        </w:rPr>
        <w:t xml:space="preserve"> casos </w:t>
      </w:r>
      <w:r w:rsidR="00051D04" w:rsidRPr="00EC081A">
        <w:rPr>
          <w:rFonts w:ascii="Tahoma" w:eastAsia="Arial Unicode MS" w:hAnsi="Tahoma" w:cs="Tahoma"/>
          <w:sz w:val="20"/>
          <w:szCs w:val="20"/>
          <w:bdr w:val="nil"/>
          <w:lang w:val="es-ES_tradnl"/>
        </w:rPr>
        <w:t>que amplían este</w:t>
      </w:r>
      <w:r w:rsidR="00874211" w:rsidRPr="00EC081A">
        <w:rPr>
          <w:rFonts w:ascii="Tahoma" w:eastAsia="Arial Unicode MS" w:hAnsi="Tahoma" w:cs="Tahoma"/>
          <w:sz w:val="20"/>
          <w:szCs w:val="20"/>
          <w:bdr w:val="nil"/>
          <w:lang w:val="es-ES_tradnl"/>
        </w:rPr>
        <w:t xml:space="preserve"> concepto:</w:t>
      </w:r>
    </w:p>
    <w:p w:rsidR="00857A9D" w:rsidRPr="00EC081A" w:rsidRDefault="004E07C6" w:rsidP="00857A9D">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00" w:line="360" w:lineRule="auto"/>
        <w:rPr>
          <w:rFonts w:ascii="Tahoma" w:hAnsi="Tahoma" w:cs="Tahoma"/>
          <w:sz w:val="20"/>
          <w:szCs w:val="20"/>
          <w:lang w:val="es-ES_tradnl" w:eastAsia="es-AR"/>
        </w:rPr>
      </w:pPr>
      <w:r w:rsidRPr="00EC081A">
        <w:rPr>
          <w:rFonts w:ascii="Tahoma" w:hAnsi="Tahoma" w:cs="Tahoma"/>
          <w:sz w:val="20"/>
          <w:szCs w:val="20"/>
          <w:lang w:val="es-ES_tradnl" w:eastAsia="es-AR"/>
        </w:rPr>
        <w:t>En 1976, con tan solo</w:t>
      </w:r>
      <w:r w:rsidR="00857A9D" w:rsidRPr="00EC081A">
        <w:rPr>
          <w:rFonts w:ascii="Tahoma" w:hAnsi="Tahoma" w:cs="Tahoma"/>
          <w:sz w:val="20"/>
          <w:szCs w:val="20"/>
          <w:lang w:val="es-ES_tradnl" w:eastAsia="es-AR"/>
        </w:rPr>
        <w:t xml:space="preserve"> 20 años</w:t>
      </w:r>
      <w:r w:rsidRPr="00EC081A">
        <w:rPr>
          <w:rFonts w:ascii="Tahoma" w:hAnsi="Tahoma" w:cs="Tahoma"/>
          <w:sz w:val="20"/>
          <w:szCs w:val="20"/>
          <w:lang w:val="es-ES_tradnl" w:eastAsia="es-AR"/>
        </w:rPr>
        <w:t>, fundó una compañía desde</w:t>
      </w:r>
      <w:r w:rsidR="00857A9D" w:rsidRPr="00EC081A">
        <w:rPr>
          <w:rFonts w:ascii="Tahoma" w:hAnsi="Tahoma" w:cs="Tahoma"/>
          <w:sz w:val="20"/>
          <w:szCs w:val="20"/>
          <w:lang w:val="es-ES_tradnl" w:eastAsia="es-AR"/>
        </w:rPr>
        <w:t xml:space="preserve"> la cochera de la casa de sus padres</w:t>
      </w:r>
      <w:r w:rsidR="00874211" w:rsidRPr="00EC081A">
        <w:rPr>
          <w:rFonts w:ascii="Tahoma" w:hAnsi="Tahoma" w:cs="Tahoma"/>
          <w:sz w:val="20"/>
          <w:szCs w:val="20"/>
          <w:lang w:val="es-ES_tradnl" w:eastAsia="es-AR"/>
        </w:rPr>
        <w:t>, f</w:t>
      </w:r>
      <w:r w:rsidR="00FA66F3" w:rsidRPr="00EC081A">
        <w:rPr>
          <w:rFonts w:ascii="Tahoma" w:hAnsi="Tahoma" w:cs="Tahoma"/>
          <w:sz w:val="20"/>
          <w:szCs w:val="20"/>
          <w:lang w:val="es-ES_tradnl" w:eastAsia="es-AR"/>
        </w:rPr>
        <w:t xml:space="preserve">ue despedido en 1986 cuando la empresa valía </w:t>
      </w:r>
      <w:r w:rsidR="00A53BC0" w:rsidRPr="00EC081A">
        <w:rPr>
          <w:rFonts w:ascii="Tahoma" w:hAnsi="Tahoma" w:cs="Tahoma"/>
          <w:sz w:val="20"/>
          <w:szCs w:val="20"/>
          <w:lang w:val="es-ES_tradnl" w:eastAsia="es-AR"/>
        </w:rPr>
        <w:t>4</w:t>
      </w:r>
      <w:r w:rsidR="00874211" w:rsidRPr="00EC081A">
        <w:rPr>
          <w:rFonts w:ascii="Tahoma" w:hAnsi="Tahoma" w:cs="Tahoma"/>
          <w:sz w:val="20"/>
          <w:szCs w:val="20"/>
          <w:lang w:val="es-ES_tradnl" w:eastAsia="es-AR"/>
        </w:rPr>
        <w:t>.000 millones de dólares</w:t>
      </w:r>
      <w:r w:rsidR="00857A9D" w:rsidRPr="00EC081A">
        <w:rPr>
          <w:rFonts w:ascii="Tahoma" w:hAnsi="Tahoma" w:cs="Tahoma"/>
          <w:sz w:val="20"/>
          <w:szCs w:val="20"/>
          <w:lang w:val="es-ES_tradnl" w:eastAsia="es-AR"/>
        </w:rPr>
        <w:t xml:space="preserve"> y él, lejos de desanimarse, crea un pequeño estudio de animación</w:t>
      </w:r>
      <w:r w:rsidRPr="00EC081A">
        <w:rPr>
          <w:rFonts w:ascii="Tahoma" w:hAnsi="Tahoma" w:cs="Tahoma"/>
          <w:sz w:val="20"/>
          <w:szCs w:val="20"/>
          <w:lang w:val="es-ES_tradnl" w:eastAsia="es-AR"/>
        </w:rPr>
        <w:t xml:space="preserve"> que luego, en 2006 fue comprado por Walt Disney en</w:t>
      </w:r>
      <w:r w:rsidR="00A53BC0" w:rsidRPr="00EC081A">
        <w:rPr>
          <w:rFonts w:ascii="Tahoma" w:hAnsi="Tahoma" w:cs="Tahoma"/>
          <w:sz w:val="20"/>
          <w:szCs w:val="20"/>
          <w:lang w:val="es-ES_tradnl" w:eastAsia="es-AR"/>
        </w:rPr>
        <w:t xml:space="preserve"> </w:t>
      </w:r>
      <w:r w:rsidRPr="00EC081A">
        <w:rPr>
          <w:rFonts w:ascii="Tahoma" w:hAnsi="Tahoma" w:cs="Tahoma"/>
          <w:sz w:val="20"/>
          <w:szCs w:val="20"/>
          <w:lang w:val="es-ES_tradnl" w:eastAsia="es-AR"/>
        </w:rPr>
        <w:t>7</w:t>
      </w:r>
      <w:r w:rsidR="00A53BC0" w:rsidRPr="00EC081A">
        <w:rPr>
          <w:rFonts w:ascii="Tahoma" w:hAnsi="Tahoma" w:cs="Tahoma"/>
          <w:sz w:val="20"/>
          <w:szCs w:val="20"/>
          <w:lang w:val="es-ES_tradnl" w:eastAsia="es-AR"/>
        </w:rPr>
        <w:t>.</w:t>
      </w:r>
      <w:r w:rsidRPr="00EC081A">
        <w:rPr>
          <w:rFonts w:ascii="Tahoma" w:hAnsi="Tahoma" w:cs="Tahoma"/>
          <w:sz w:val="20"/>
          <w:szCs w:val="20"/>
          <w:lang w:val="es-ES_tradnl" w:eastAsia="es-AR"/>
        </w:rPr>
        <w:t>600 millones de dólares</w:t>
      </w:r>
      <w:r w:rsidR="00857A9D" w:rsidRPr="00EC081A">
        <w:rPr>
          <w:rFonts w:ascii="Tahoma" w:hAnsi="Tahoma" w:cs="Tahoma"/>
          <w:sz w:val="20"/>
          <w:szCs w:val="20"/>
          <w:lang w:val="es-ES_tradnl" w:eastAsia="es-AR"/>
        </w:rPr>
        <w:t>. Me refiero a Steve Jobbs y las compañías a las que hago refer</w:t>
      </w:r>
      <w:r w:rsidRPr="00EC081A">
        <w:rPr>
          <w:rFonts w:ascii="Tahoma" w:hAnsi="Tahoma" w:cs="Tahoma"/>
          <w:sz w:val="20"/>
          <w:szCs w:val="20"/>
          <w:lang w:val="es-ES_tradnl" w:eastAsia="es-AR"/>
        </w:rPr>
        <w:t>encia son</w:t>
      </w:r>
      <w:r w:rsidR="00A53BC0" w:rsidRPr="00EC081A">
        <w:rPr>
          <w:rFonts w:ascii="Tahoma" w:hAnsi="Tahoma" w:cs="Tahoma"/>
          <w:sz w:val="20"/>
          <w:szCs w:val="20"/>
          <w:lang w:val="es-ES_tradnl" w:eastAsia="es-AR"/>
        </w:rPr>
        <w:t xml:space="preserve"> ni más ni menos que</w:t>
      </w:r>
      <w:r w:rsidRPr="00EC081A">
        <w:rPr>
          <w:rFonts w:ascii="Tahoma" w:hAnsi="Tahoma" w:cs="Tahoma"/>
          <w:sz w:val="20"/>
          <w:szCs w:val="20"/>
          <w:lang w:val="es-ES_tradnl" w:eastAsia="es-AR"/>
        </w:rPr>
        <w:t xml:space="preserve"> Apple y Pixar.</w:t>
      </w:r>
    </w:p>
    <w:p w:rsidR="00857A9D" w:rsidRPr="00EC081A" w:rsidRDefault="00857A9D" w:rsidP="00857A9D">
      <w:pPr>
        <w:pStyle w:val="Prrafodelista"/>
        <w:rPr>
          <w:rFonts w:ascii="Tahoma" w:hAnsi="Tahoma" w:cs="Tahoma"/>
          <w:sz w:val="20"/>
          <w:szCs w:val="20"/>
          <w:lang w:val="es-ES_tradnl" w:eastAsia="es-AR"/>
        </w:rPr>
      </w:pPr>
    </w:p>
    <w:p w:rsidR="004C0180" w:rsidRPr="00EC081A" w:rsidRDefault="00A53BC0" w:rsidP="00A53BC0">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00" w:line="360" w:lineRule="auto"/>
        <w:rPr>
          <w:rFonts w:ascii="Tahoma" w:hAnsi="Tahoma" w:cs="Tahoma"/>
          <w:sz w:val="20"/>
          <w:szCs w:val="20"/>
          <w:lang w:val="es-ES_tradnl" w:eastAsia="es-AR"/>
        </w:rPr>
      </w:pPr>
      <w:r w:rsidRPr="00EC081A">
        <w:rPr>
          <w:rFonts w:ascii="Tahoma" w:hAnsi="Tahoma" w:cs="Tahoma"/>
          <w:sz w:val="20"/>
          <w:szCs w:val="20"/>
          <w:lang w:val="es-ES_tradnl" w:eastAsia="es-AR"/>
        </w:rPr>
        <w:t>Fue e</w:t>
      </w:r>
      <w:r w:rsidR="004C0180" w:rsidRPr="00EC081A">
        <w:rPr>
          <w:rFonts w:ascii="Tahoma" w:hAnsi="Tahoma" w:cs="Tahoma"/>
          <w:sz w:val="20"/>
          <w:szCs w:val="20"/>
          <w:lang w:val="es-ES_tradnl" w:eastAsia="es-AR"/>
        </w:rPr>
        <w:t>l creador del modelo “T” que transformó la producción masiva de bienes y la manera de labor</w:t>
      </w:r>
      <w:r w:rsidRPr="00EC081A">
        <w:rPr>
          <w:rFonts w:ascii="Tahoma" w:hAnsi="Tahoma" w:cs="Tahoma"/>
          <w:sz w:val="20"/>
          <w:szCs w:val="20"/>
          <w:lang w:val="es-ES_tradnl" w:eastAsia="es-AR"/>
        </w:rPr>
        <w:t xml:space="preserve">ar en las fábricas del siglo XX, en 1918 la mitad de todos los autos en Estados Unidos eran modelos T, de los cuáles vendió 15 millones de unidades. También fue uno de los primeros en destacar la importancia del empleado como fuerza de una empresa y en 1936 creó una fundación para impulsar la educación. Sin embargo, Henry Ford </w:t>
      </w:r>
      <w:r w:rsidR="004C0180" w:rsidRPr="00EC081A">
        <w:rPr>
          <w:rFonts w:ascii="Tahoma" w:hAnsi="Tahoma" w:cs="Tahoma"/>
          <w:sz w:val="20"/>
          <w:szCs w:val="20"/>
          <w:lang w:val="es-ES_tradnl" w:eastAsia="es-AR"/>
        </w:rPr>
        <w:t>empezó su historia c</w:t>
      </w:r>
      <w:r w:rsidRPr="00EC081A">
        <w:rPr>
          <w:rFonts w:ascii="Tahoma" w:hAnsi="Tahoma" w:cs="Tahoma"/>
          <w:sz w:val="20"/>
          <w:szCs w:val="20"/>
          <w:lang w:val="es-ES_tradnl" w:eastAsia="es-AR"/>
        </w:rPr>
        <w:t xml:space="preserve">omo un simple  maquinista para luego continuar como un emprendedor poco exitoso que </w:t>
      </w:r>
      <w:r w:rsidR="004C0180" w:rsidRPr="00EC081A">
        <w:rPr>
          <w:rFonts w:ascii="Tahoma" w:hAnsi="Tahoma" w:cs="Tahoma"/>
          <w:sz w:val="20"/>
          <w:szCs w:val="20"/>
          <w:lang w:val="es-ES_tradnl" w:eastAsia="es-AR"/>
        </w:rPr>
        <w:t xml:space="preserve">se declaró en quiebra cinco veces antes de lograr el éxito. </w:t>
      </w:r>
    </w:p>
    <w:p w:rsidR="00A53BC0" w:rsidRPr="00EC081A" w:rsidRDefault="00A53BC0" w:rsidP="00857A9D">
      <w:pPr>
        <w:pStyle w:val="NormalWeb"/>
        <w:numPr>
          <w:ilvl w:val="0"/>
          <w:numId w:val="2"/>
        </w:numPr>
        <w:shd w:val="clear" w:color="auto" w:fill="FFFFFF"/>
        <w:spacing w:before="0" w:beforeAutospacing="0" w:after="324" w:afterAutospacing="0" w:line="360" w:lineRule="auto"/>
        <w:rPr>
          <w:rFonts w:ascii="Tahoma" w:eastAsia="Arial Unicode MS" w:hAnsi="Tahoma" w:cs="Tahoma"/>
          <w:sz w:val="20"/>
          <w:szCs w:val="20"/>
          <w:bdr w:val="nil"/>
          <w:lang w:val="es-ES_tradnl"/>
        </w:rPr>
      </w:pPr>
      <w:r w:rsidRPr="00EC081A">
        <w:rPr>
          <w:rFonts w:ascii="Tahoma" w:eastAsia="Arial Unicode MS" w:hAnsi="Tahoma" w:cs="Tahoma"/>
          <w:sz w:val="20"/>
          <w:szCs w:val="20"/>
          <w:bdr w:val="nil"/>
          <w:lang w:val="es-ES_tradnl"/>
        </w:rPr>
        <w:t>Hoy es la compañía de café más grande del mundo, cuenta con 17.800 locales en 50 países</w:t>
      </w:r>
      <w:r w:rsidR="00455516" w:rsidRPr="00EC081A">
        <w:rPr>
          <w:rFonts w:ascii="Tahoma" w:eastAsia="Arial Unicode MS" w:hAnsi="Tahoma" w:cs="Tahoma"/>
          <w:sz w:val="20"/>
          <w:szCs w:val="20"/>
          <w:bdr w:val="nil"/>
          <w:lang w:val="es-ES_tradnl"/>
        </w:rPr>
        <w:t>, un activo de 6.400 millones de dólares</w:t>
      </w:r>
      <w:r w:rsidRPr="00EC081A">
        <w:rPr>
          <w:rFonts w:ascii="Tahoma" w:eastAsia="Arial Unicode MS" w:hAnsi="Tahoma" w:cs="Tahoma"/>
          <w:sz w:val="20"/>
          <w:szCs w:val="20"/>
          <w:bdr w:val="nil"/>
          <w:lang w:val="es-ES_tradnl"/>
        </w:rPr>
        <w:t xml:space="preserve"> y tiene</w:t>
      </w:r>
      <w:r w:rsidR="00455516" w:rsidRPr="00EC081A">
        <w:rPr>
          <w:rFonts w:ascii="Tahoma" w:eastAsia="Arial Unicode MS" w:hAnsi="Tahoma" w:cs="Tahoma"/>
          <w:sz w:val="20"/>
          <w:szCs w:val="20"/>
          <w:bdr w:val="nil"/>
          <w:lang w:val="es-ES_tradnl"/>
        </w:rPr>
        <w:t>,</w:t>
      </w:r>
      <w:r w:rsidRPr="00EC081A">
        <w:rPr>
          <w:rFonts w:ascii="Tahoma" w:eastAsia="Arial Unicode MS" w:hAnsi="Tahoma" w:cs="Tahoma"/>
          <w:sz w:val="20"/>
          <w:szCs w:val="20"/>
          <w:bdr w:val="nil"/>
          <w:lang w:val="es-ES_tradnl"/>
        </w:rPr>
        <w:t xml:space="preserve"> ni más ni menos</w:t>
      </w:r>
      <w:r w:rsidR="00455516" w:rsidRPr="00EC081A">
        <w:rPr>
          <w:rFonts w:ascii="Tahoma" w:eastAsia="Arial Unicode MS" w:hAnsi="Tahoma" w:cs="Tahoma"/>
          <w:sz w:val="20"/>
          <w:szCs w:val="20"/>
          <w:bdr w:val="nil"/>
          <w:lang w:val="es-ES_tradnl"/>
        </w:rPr>
        <w:t>,</w:t>
      </w:r>
      <w:r w:rsidRPr="00EC081A">
        <w:rPr>
          <w:rFonts w:ascii="Tahoma" w:eastAsia="Arial Unicode MS" w:hAnsi="Tahoma" w:cs="Tahoma"/>
          <w:sz w:val="20"/>
          <w:szCs w:val="20"/>
          <w:bdr w:val="nil"/>
          <w:lang w:val="es-ES_tradnl"/>
        </w:rPr>
        <w:t xml:space="preserve"> que alrededor de</w:t>
      </w:r>
      <w:r w:rsidR="00455516" w:rsidRPr="00EC081A">
        <w:rPr>
          <w:rFonts w:ascii="Tahoma" w:eastAsia="Arial Unicode MS" w:hAnsi="Tahoma" w:cs="Tahoma"/>
          <w:sz w:val="20"/>
          <w:szCs w:val="20"/>
          <w:bdr w:val="nil"/>
          <w:lang w:val="es-ES_tradnl"/>
        </w:rPr>
        <w:t xml:space="preserve"> 150.000 empleados. Sin embargo</w:t>
      </w:r>
      <w:r w:rsidRPr="00EC081A">
        <w:rPr>
          <w:rFonts w:ascii="Tahoma" w:eastAsia="Arial Unicode MS" w:hAnsi="Tahoma" w:cs="Tahoma"/>
          <w:sz w:val="20"/>
          <w:szCs w:val="20"/>
          <w:bdr w:val="nil"/>
          <w:lang w:val="es-ES_tradnl"/>
        </w:rPr>
        <w:t xml:space="preserve"> su fundador</w:t>
      </w:r>
      <w:r w:rsidR="00455516" w:rsidRPr="00EC081A">
        <w:rPr>
          <w:rFonts w:ascii="Tahoma" w:eastAsia="Arial Unicode MS" w:hAnsi="Tahoma" w:cs="Tahoma"/>
          <w:sz w:val="20"/>
          <w:szCs w:val="20"/>
          <w:bdr w:val="nil"/>
          <w:lang w:val="es-ES_tradnl"/>
        </w:rPr>
        <w:t>,</w:t>
      </w:r>
      <w:r w:rsidR="004C0180" w:rsidRPr="00EC081A">
        <w:rPr>
          <w:rFonts w:ascii="Tahoma" w:eastAsia="Arial Unicode MS" w:hAnsi="Tahoma" w:cs="Tahoma"/>
          <w:sz w:val="20"/>
          <w:szCs w:val="20"/>
          <w:bdr w:val="nil"/>
          <w:lang w:val="es-ES_tradnl"/>
        </w:rPr>
        <w:t xml:space="preserve"> Howard Schultz</w:t>
      </w:r>
      <w:r w:rsidR="00455516" w:rsidRPr="00EC081A">
        <w:rPr>
          <w:rFonts w:ascii="Tahoma" w:eastAsia="Arial Unicode MS" w:hAnsi="Tahoma" w:cs="Tahoma"/>
          <w:sz w:val="20"/>
          <w:szCs w:val="20"/>
          <w:bdr w:val="nil"/>
          <w:lang w:val="es-ES_tradnl"/>
        </w:rPr>
        <w:t>,</w:t>
      </w:r>
      <w:r w:rsidR="004C0180" w:rsidRPr="00EC081A">
        <w:rPr>
          <w:rFonts w:ascii="Tahoma" w:eastAsia="Arial Unicode MS" w:hAnsi="Tahoma" w:cs="Tahoma"/>
          <w:sz w:val="20"/>
          <w:szCs w:val="20"/>
          <w:bdr w:val="nil"/>
          <w:lang w:val="es-ES_tradnl"/>
        </w:rPr>
        <w:t xml:space="preserve"> fue rechazado 214 veces antes de encontrar un inversi</w:t>
      </w:r>
      <w:r w:rsidRPr="00EC081A">
        <w:rPr>
          <w:rFonts w:ascii="Tahoma" w:eastAsia="Arial Unicode MS" w:hAnsi="Tahoma" w:cs="Tahoma"/>
          <w:sz w:val="20"/>
          <w:szCs w:val="20"/>
          <w:bdr w:val="nil"/>
          <w:lang w:val="es-ES_tradnl"/>
        </w:rPr>
        <w:t>onista interesado en Starbucks.</w:t>
      </w:r>
    </w:p>
    <w:p w:rsidR="00051D04" w:rsidRPr="00EC081A" w:rsidRDefault="00455516" w:rsidP="00051D04">
      <w:pPr>
        <w:pStyle w:val="NormalWeb"/>
        <w:numPr>
          <w:ilvl w:val="0"/>
          <w:numId w:val="2"/>
        </w:numPr>
        <w:shd w:val="clear" w:color="auto" w:fill="FFFFFF"/>
        <w:spacing w:before="0" w:beforeAutospacing="0" w:after="324" w:afterAutospacing="0" w:line="360" w:lineRule="auto"/>
        <w:rPr>
          <w:rFonts w:ascii="Tahoma" w:eastAsia="Arial Unicode MS" w:hAnsi="Tahoma" w:cs="Tahoma"/>
          <w:sz w:val="20"/>
          <w:szCs w:val="20"/>
          <w:bdr w:val="nil"/>
          <w:lang w:val="es-ES_tradnl"/>
        </w:rPr>
      </w:pPr>
      <w:r w:rsidRPr="00EC081A">
        <w:rPr>
          <w:rFonts w:ascii="Tahoma" w:eastAsia="Arial Unicode MS" w:hAnsi="Tahoma" w:cs="Tahoma"/>
          <w:sz w:val="20"/>
          <w:szCs w:val="20"/>
          <w:bdr w:val="nil"/>
          <w:lang w:val="es-ES_tradnl"/>
        </w:rPr>
        <w:t xml:space="preserve">Fue el científico más famoso y popular del siglo XX, creó la teoría de la relatividad y por sus explicaciones sobre el efecto fotoeléctrico recibió en 1921 el premio Nobel de la física. Lo </w:t>
      </w:r>
      <w:r w:rsidRPr="00EC081A">
        <w:rPr>
          <w:rFonts w:ascii="Tahoma" w:eastAsia="Arial Unicode MS" w:hAnsi="Tahoma" w:cs="Tahoma"/>
          <w:sz w:val="20"/>
          <w:szCs w:val="20"/>
          <w:bdr w:val="nil"/>
          <w:lang w:val="es-ES_tradnl"/>
        </w:rPr>
        <w:lastRenderedPageBreak/>
        <w:t xml:space="preserve">asombroso es que </w:t>
      </w:r>
      <w:r w:rsidR="005631C4" w:rsidRPr="00EC081A">
        <w:rPr>
          <w:rFonts w:ascii="Tahoma" w:eastAsia="Arial Unicode MS" w:hAnsi="Tahoma" w:cs="Tahoma"/>
          <w:sz w:val="20"/>
          <w:szCs w:val="20"/>
          <w:bdr w:val="nil"/>
          <w:lang w:val="es-ES_tradnl"/>
        </w:rPr>
        <w:t xml:space="preserve">Albert Einstein </w:t>
      </w:r>
      <w:r w:rsidRPr="00EC081A">
        <w:rPr>
          <w:rFonts w:ascii="Tahoma" w:eastAsia="Arial Unicode MS" w:hAnsi="Tahoma" w:cs="Tahoma"/>
          <w:sz w:val="20"/>
          <w:szCs w:val="20"/>
          <w:bdr w:val="nil"/>
          <w:lang w:val="es-ES_tradnl"/>
        </w:rPr>
        <w:t>no pudo hablar hasta los 4 años, ni escribir hasta los 7</w:t>
      </w:r>
      <w:r w:rsidR="005631C4" w:rsidRPr="00EC081A">
        <w:rPr>
          <w:rFonts w:ascii="Tahoma" w:eastAsia="Arial Unicode MS" w:hAnsi="Tahoma" w:cs="Tahoma"/>
          <w:sz w:val="20"/>
          <w:szCs w:val="20"/>
          <w:bdr w:val="nil"/>
          <w:lang w:val="es-ES_tradnl"/>
        </w:rPr>
        <w:t xml:space="preserve"> y sus </w:t>
      </w:r>
      <w:r w:rsidRPr="00EC081A">
        <w:rPr>
          <w:rFonts w:ascii="Tahoma" w:eastAsia="Arial Unicode MS" w:hAnsi="Tahoma" w:cs="Tahoma"/>
          <w:sz w:val="20"/>
          <w:szCs w:val="20"/>
          <w:bdr w:val="nil"/>
          <w:lang w:val="es-ES_tradnl"/>
        </w:rPr>
        <w:t xml:space="preserve">profesores </w:t>
      </w:r>
      <w:r w:rsidR="005631C4" w:rsidRPr="00EC081A">
        <w:rPr>
          <w:rFonts w:ascii="Tahoma" w:eastAsia="Arial Unicode MS" w:hAnsi="Tahoma" w:cs="Tahoma"/>
          <w:sz w:val="20"/>
          <w:szCs w:val="20"/>
          <w:bdr w:val="nil"/>
          <w:lang w:val="es-ES_tradnl"/>
        </w:rPr>
        <w:t xml:space="preserve">lo catalogaban </w:t>
      </w:r>
      <w:r w:rsidRPr="00EC081A">
        <w:rPr>
          <w:rFonts w:ascii="Tahoma" w:eastAsia="Arial Unicode MS" w:hAnsi="Tahoma" w:cs="Tahoma"/>
          <w:sz w:val="20"/>
          <w:szCs w:val="20"/>
          <w:bdr w:val="nil"/>
          <w:lang w:val="es-ES_tradnl"/>
        </w:rPr>
        <w:t>como alguien que no tenía ningún tipo de esperanza en contar con la capacidad de aprender el nivel de educación básico.</w:t>
      </w:r>
    </w:p>
    <w:p w:rsidR="00051D04" w:rsidRPr="00EC081A" w:rsidRDefault="00051D04" w:rsidP="009F28D9">
      <w:pPr>
        <w:pStyle w:val="NormalWeb"/>
        <w:numPr>
          <w:ilvl w:val="0"/>
          <w:numId w:val="2"/>
        </w:numPr>
        <w:shd w:val="clear" w:color="auto" w:fill="FFFFFF"/>
        <w:spacing w:before="0" w:beforeAutospacing="0" w:after="324" w:afterAutospacing="0" w:line="360" w:lineRule="auto"/>
        <w:rPr>
          <w:rFonts w:ascii="Tahoma" w:eastAsia="Arial Unicode MS" w:hAnsi="Tahoma" w:cs="Tahoma"/>
          <w:sz w:val="20"/>
          <w:szCs w:val="20"/>
          <w:bdr w:val="nil"/>
          <w:lang w:val="es-ES_tradnl"/>
        </w:rPr>
      </w:pPr>
      <w:r w:rsidRPr="00EC081A">
        <w:rPr>
          <w:rFonts w:ascii="Tahoma" w:eastAsia="Arial Unicode MS" w:hAnsi="Tahoma" w:cs="Tahoma"/>
          <w:sz w:val="20"/>
          <w:szCs w:val="20"/>
          <w:bdr w:val="nil"/>
          <w:lang w:val="es-ES_tradnl"/>
        </w:rPr>
        <w:t xml:space="preserve">Ganó múltiples premios por sus libros y vendió más de 450 millones de copias en todo el mundo, estiman su fortuna en 560 millones de libras, es la duodécima mujer más rica de Gran Bretaña y tiene el cuadragésimo puesto en la lista de celebridades más poderosas del mundo. Sin embargo, J. K. Rowling antes de crear el libro “Harry Potter”, vivió hasta los 31 años siendo madre soltera y recibiendo una pensión del estado, incluso entre 1990 y 1996 presentó su escrito a 12 casas editoriales sin ningún </w:t>
      </w:r>
      <w:r w:rsidR="005631C4" w:rsidRPr="00EC081A">
        <w:rPr>
          <w:rFonts w:ascii="Tahoma" w:eastAsia="Arial Unicode MS" w:hAnsi="Tahoma" w:cs="Tahoma"/>
          <w:sz w:val="20"/>
          <w:szCs w:val="20"/>
          <w:bdr w:val="nil"/>
          <w:lang w:val="es-ES_tradnl"/>
        </w:rPr>
        <w:t xml:space="preserve">tipo de </w:t>
      </w:r>
      <w:r w:rsidRPr="00EC081A">
        <w:rPr>
          <w:rFonts w:ascii="Tahoma" w:eastAsia="Arial Unicode MS" w:hAnsi="Tahoma" w:cs="Tahoma"/>
          <w:sz w:val="20"/>
          <w:szCs w:val="20"/>
          <w:bdr w:val="nil"/>
          <w:lang w:val="es-ES_tradnl"/>
        </w:rPr>
        <w:t>éxito.</w:t>
      </w:r>
    </w:p>
    <w:p w:rsidR="00874211" w:rsidRPr="00EC081A" w:rsidRDefault="00874211" w:rsidP="00B40CED">
      <w:pPr>
        <w:pStyle w:val="NormalWeb"/>
        <w:shd w:val="clear" w:color="auto" w:fill="FFFFFF"/>
        <w:spacing w:before="0" w:beforeAutospacing="0" w:after="324" w:afterAutospacing="0" w:line="360" w:lineRule="auto"/>
        <w:rPr>
          <w:rFonts w:ascii="Tahoma" w:eastAsia="Arial Unicode MS" w:hAnsi="Tahoma" w:cs="Tahoma"/>
          <w:sz w:val="20"/>
          <w:szCs w:val="20"/>
          <w:bdr w:val="nil"/>
          <w:lang w:val="es-ES_tradnl"/>
        </w:rPr>
      </w:pPr>
      <w:r w:rsidRPr="00EC081A">
        <w:rPr>
          <w:rFonts w:ascii="Tahoma" w:eastAsia="Arial Unicode MS" w:hAnsi="Tahoma" w:cs="Tahoma"/>
          <w:sz w:val="20"/>
          <w:szCs w:val="20"/>
          <w:bdr w:val="nil"/>
          <w:lang w:val="es-ES_tradnl"/>
        </w:rPr>
        <w:t>Puede que</w:t>
      </w:r>
      <w:r w:rsidR="00051D04" w:rsidRPr="00EC081A">
        <w:rPr>
          <w:rFonts w:ascii="Tahoma" w:eastAsia="Arial Unicode MS" w:hAnsi="Tahoma" w:cs="Tahoma"/>
          <w:sz w:val="20"/>
          <w:szCs w:val="20"/>
          <w:bdr w:val="nil"/>
          <w:lang w:val="es-ES_tradnl"/>
        </w:rPr>
        <w:t xml:space="preserve"> a partir de ahora abra</w:t>
      </w:r>
      <w:r w:rsidR="006E0809" w:rsidRPr="00EC081A">
        <w:rPr>
          <w:rFonts w:ascii="Tahoma" w:eastAsia="Arial Unicode MS" w:hAnsi="Tahoma" w:cs="Tahoma"/>
          <w:sz w:val="20"/>
          <w:szCs w:val="20"/>
          <w:bdr w:val="nil"/>
          <w:lang w:val="es-ES_tradnl"/>
        </w:rPr>
        <w:t>mo</w:t>
      </w:r>
      <w:r w:rsidR="00051D04" w:rsidRPr="00EC081A">
        <w:rPr>
          <w:rFonts w:ascii="Tahoma" w:eastAsia="Arial Unicode MS" w:hAnsi="Tahoma" w:cs="Tahoma"/>
          <w:sz w:val="20"/>
          <w:szCs w:val="20"/>
          <w:bdr w:val="nil"/>
          <w:lang w:val="es-ES_tradnl"/>
        </w:rPr>
        <w:t xml:space="preserve">s </w:t>
      </w:r>
      <w:r w:rsidR="006E0809" w:rsidRPr="00EC081A">
        <w:rPr>
          <w:rFonts w:ascii="Tahoma" w:eastAsia="Arial Unicode MS" w:hAnsi="Tahoma" w:cs="Tahoma"/>
          <w:sz w:val="20"/>
          <w:szCs w:val="20"/>
          <w:bdr w:val="nil"/>
          <w:lang w:val="es-ES_tradnl"/>
        </w:rPr>
        <w:t>nuestros</w:t>
      </w:r>
      <w:r w:rsidR="00051D04" w:rsidRPr="00EC081A">
        <w:rPr>
          <w:rFonts w:ascii="Tahoma" w:eastAsia="Arial Unicode MS" w:hAnsi="Tahoma" w:cs="Tahoma"/>
          <w:sz w:val="20"/>
          <w:szCs w:val="20"/>
          <w:bdr w:val="nil"/>
          <w:lang w:val="es-ES_tradnl"/>
        </w:rPr>
        <w:t xml:space="preserve"> camino</w:t>
      </w:r>
      <w:r w:rsidR="006E0809" w:rsidRPr="00EC081A">
        <w:rPr>
          <w:rFonts w:ascii="Tahoma" w:eastAsia="Arial Unicode MS" w:hAnsi="Tahoma" w:cs="Tahoma"/>
          <w:sz w:val="20"/>
          <w:szCs w:val="20"/>
          <w:bdr w:val="nil"/>
          <w:lang w:val="es-ES_tradnl"/>
        </w:rPr>
        <w:t>s</w:t>
      </w:r>
      <w:r w:rsidR="00051D04" w:rsidRPr="00EC081A">
        <w:rPr>
          <w:rFonts w:ascii="Tahoma" w:eastAsia="Arial Unicode MS" w:hAnsi="Tahoma" w:cs="Tahoma"/>
          <w:sz w:val="20"/>
          <w:szCs w:val="20"/>
          <w:bdr w:val="nil"/>
          <w:lang w:val="es-ES_tradnl"/>
        </w:rPr>
        <w:t xml:space="preserve"> y sea</w:t>
      </w:r>
      <w:r w:rsidR="006E0809" w:rsidRPr="00EC081A">
        <w:rPr>
          <w:rFonts w:ascii="Tahoma" w:eastAsia="Arial Unicode MS" w:hAnsi="Tahoma" w:cs="Tahoma"/>
          <w:sz w:val="20"/>
          <w:szCs w:val="20"/>
          <w:bdr w:val="nil"/>
          <w:lang w:val="es-ES_tradnl"/>
        </w:rPr>
        <w:t>mo</w:t>
      </w:r>
      <w:r w:rsidR="00051D04" w:rsidRPr="00EC081A">
        <w:rPr>
          <w:rFonts w:ascii="Tahoma" w:eastAsia="Arial Unicode MS" w:hAnsi="Tahoma" w:cs="Tahoma"/>
          <w:sz w:val="20"/>
          <w:szCs w:val="20"/>
          <w:bdr w:val="nil"/>
          <w:lang w:val="es-ES_tradnl"/>
        </w:rPr>
        <w:t>s empresario</w:t>
      </w:r>
      <w:r w:rsidR="006E0809" w:rsidRPr="00EC081A">
        <w:rPr>
          <w:rFonts w:ascii="Tahoma" w:eastAsia="Arial Unicode MS" w:hAnsi="Tahoma" w:cs="Tahoma"/>
          <w:sz w:val="20"/>
          <w:szCs w:val="20"/>
          <w:bdr w:val="nil"/>
          <w:lang w:val="es-ES_tradnl"/>
        </w:rPr>
        <w:t>s</w:t>
      </w:r>
      <w:r w:rsidR="00051D04" w:rsidRPr="00EC081A">
        <w:rPr>
          <w:rFonts w:ascii="Tahoma" w:eastAsia="Arial Unicode MS" w:hAnsi="Tahoma" w:cs="Tahoma"/>
          <w:sz w:val="20"/>
          <w:szCs w:val="20"/>
          <w:bdr w:val="nil"/>
          <w:lang w:val="es-ES_tradnl"/>
        </w:rPr>
        <w:t xml:space="preserve"> exitoso</w:t>
      </w:r>
      <w:r w:rsidR="006E0809" w:rsidRPr="00EC081A">
        <w:rPr>
          <w:rFonts w:ascii="Tahoma" w:eastAsia="Arial Unicode MS" w:hAnsi="Tahoma" w:cs="Tahoma"/>
          <w:sz w:val="20"/>
          <w:szCs w:val="20"/>
          <w:bdr w:val="nil"/>
          <w:lang w:val="es-ES_tradnl"/>
        </w:rPr>
        <w:t>s</w:t>
      </w:r>
      <w:r w:rsidR="00051D04" w:rsidRPr="00EC081A">
        <w:rPr>
          <w:rFonts w:ascii="Tahoma" w:eastAsia="Arial Unicode MS" w:hAnsi="Tahoma" w:cs="Tahoma"/>
          <w:sz w:val="20"/>
          <w:szCs w:val="20"/>
          <w:bdr w:val="nil"/>
          <w:lang w:val="es-ES_tradnl"/>
        </w:rPr>
        <w:t>, que cree</w:t>
      </w:r>
      <w:r w:rsidR="006E0809" w:rsidRPr="00EC081A">
        <w:rPr>
          <w:rFonts w:ascii="Tahoma" w:eastAsia="Arial Unicode MS" w:hAnsi="Tahoma" w:cs="Tahoma"/>
          <w:sz w:val="20"/>
          <w:szCs w:val="20"/>
          <w:bdr w:val="nil"/>
          <w:lang w:val="es-ES_tradnl"/>
        </w:rPr>
        <w:t>mo</w:t>
      </w:r>
      <w:r w:rsidR="00051D04" w:rsidRPr="00EC081A">
        <w:rPr>
          <w:rFonts w:ascii="Tahoma" w:eastAsia="Arial Unicode MS" w:hAnsi="Tahoma" w:cs="Tahoma"/>
          <w:sz w:val="20"/>
          <w:szCs w:val="20"/>
          <w:bdr w:val="nil"/>
          <w:lang w:val="es-ES_tradnl"/>
        </w:rPr>
        <w:t>s nueva</w:t>
      </w:r>
      <w:r w:rsidR="006E0809" w:rsidRPr="00EC081A">
        <w:rPr>
          <w:rFonts w:ascii="Tahoma" w:eastAsia="Arial Unicode MS" w:hAnsi="Tahoma" w:cs="Tahoma"/>
          <w:sz w:val="20"/>
          <w:szCs w:val="20"/>
          <w:bdr w:val="nil"/>
          <w:lang w:val="es-ES_tradnl"/>
        </w:rPr>
        <w:t>s</w:t>
      </w:r>
      <w:r w:rsidR="00051D04" w:rsidRPr="00EC081A">
        <w:rPr>
          <w:rFonts w:ascii="Tahoma" w:eastAsia="Arial Unicode MS" w:hAnsi="Tahoma" w:cs="Tahoma"/>
          <w:sz w:val="20"/>
          <w:szCs w:val="20"/>
          <w:bdr w:val="nil"/>
          <w:lang w:val="es-ES_tradnl"/>
        </w:rPr>
        <w:t xml:space="preserve"> teoría</w:t>
      </w:r>
      <w:r w:rsidR="006E0809" w:rsidRPr="00EC081A">
        <w:rPr>
          <w:rFonts w:ascii="Tahoma" w:eastAsia="Arial Unicode MS" w:hAnsi="Tahoma" w:cs="Tahoma"/>
          <w:sz w:val="20"/>
          <w:szCs w:val="20"/>
          <w:bdr w:val="nil"/>
          <w:lang w:val="es-ES_tradnl"/>
        </w:rPr>
        <w:t>s</w:t>
      </w:r>
      <w:r w:rsidR="00051D04" w:rsidRPr="00EC081A">
        <w:rPr>
          <w:rFonts w:ascii="Tahoma" w:eastAsia="Arial Unicode MS" w:hAnsi="Tahoma" w:cs="Tahoma"/>
          <w:sz w:val="20"/>
          <w:szCs w:val="20"/>
          <w:bdr w:val="nil"/>
          <w:lang w:val="es-ES_tradnl"/>
        </w:rPr>
        <w:t xml:space="preserve"> económica</w:t>
      </w:r>
      <w:r w:rsidR="006E0809" w:rsidRPr="00EC081A">
        <w:rPr>
          <w:rFonts w:ascii="Tahoma" w:eastAsia="Arial Unicode MS" w:hAnsi="Tahoma" w:cs="Tahoma"/>
          <w:sz w:val="20"/>
          <w:szCs w:val="20"/>
          <w:bdr w:val="nil"/>
          <w:lang w:val="es-ES_tradnl"/>
        </w:rPr>
        <w:t>s</w:t>
      </w:r>
      <w:r w:rsidR="005631C4" w:rsidRPr="00EC081A">
        <w:rPr>
          <w:rFonts w:ascii="Tahoma" w:eastAsia="Arial Unicode MS" w:hAnsi="Tahoma" w:cs="Tahoma"/>
          <w:sz w:val="20"/>
          <w:szCs w:val="20"/>
          <w:bdr w:val="nil"/>
          <w:lang w:val="es-ES_tradnl"/>
        </w:rPr>
        <w:t xml:space="preserve"> o administrativas por las que resultemos premiados</w:t>
      </w:r>
      <w:r w:rsidR="00051D04" w:rsidRPr="00EC081A">
        <w:rPr>
          <w:rFonts w:ascii="Tahoma" w:eastAsia="Arial Unicode MS" w:hAnsi="Tahoma" w:cs="Tahoma"/>
          <w:sz w:val="20"/>
          <w:szCs w:val="20"/>
          <w:bdr w:val="nil"/>
          <w:lang w:val="es-ES_tradnl"/>
        </w:rPr>
        <w:t>, que sea</w:t>
      </w:r>
      <w:r w:rsidR="006E0809" w:rsidRPr="00EC081A">
        <w:rPr>
          <w:rFonts w:ascii="Tahoma" w:eastAsia="Arial Unicode MS" w:hAnsi="Tahoma" w:cs="Tahoma"/>
          <w:sz w:val="20"/>
          <w:szCs w:val="20"/>
          <w:bdr w:val="nil"/>
          <w:lang w:val="es-ES_tradnl"/>
        </w:rPr>
        <w:t>mo</w:t>
      </w:r>
      <w:r w:rsidR="00051D04" w:rsidRPr="00EC081A">
        <w:rPr>
          <w:rFonts w:ascii="Tahoma" w:eastAsia="Arial Unicode MS" w:hAnsi="Tahoma" w:cs="Tahoma"/>
          <w:sz w:val="20"/>
          <w:szCs w:val="20"/>
          <w:bdr w:val="nil"/>
          <w:lang w:val="es-ES_tradnl"/>
        </w:rPr>
        <w:t>s exitoso</w:t>
      </w:r>
      <w:r w:rsidR="006E0809" w:rsidRPr="00EC081A">
        <w:rPr>
          <w:rFonts w:ascii="Tahoma" w:eastAsia="Arial Unicode MS" w:hAnsi="Tahoma" w:cs="Tahoma"/>
          <w:sz w:val="20"/>
          <w:szCs w:val="20"/>
          <w:bdr w:val="nil"/>
          <w:lang w:val="es-ES_tradnl"/>
        </w:rPr>
        <w:t>s</w:t>
      </w:r>
      <w:r w:rsidR="00051D04" w:rsidRPr="00EC081A">
        <w:rPr>
          <w:rFonts w:ascii="Tahoma" w:eastAsia="Arial Unicode MS" w:hAnsi="Tahoma" w:cs="Tahoma"/>
          <w:sz w:val="20"/>
          <w:szCs w:val="20"/>
          <w:bdr w:val="nil"/>
          <w:lang w:val="es-ES_tradnl"/>
        </w:rPr>
        <w:t xml:space="preserve"> disertante</w:t>
      </w:r>
      <w:r w:rsidR="006E0809" w:rsidRPr="00EC081A">
        <w:rPr>
          <w:rFonts w:ascii="Tahoma" w:eastAsia="Arial Unicode MS" w:hAnsi="Tahoma" w:cs="Tahoma"/>
          <w:sz w:val="20"/>
          <w:szCs w:val="20"/>
          <w:bdr w:val="nil"/>
          <w:lang w:val="es-ES_tradnl"/>
        </w:rPr>
        <w:t>s</w:t>
      </w:r>
      <w:r w:rsidR="00051D04" w:rsidRPr="00EC081A">
        <w:rPr>
          <w:rFonts w:ascii="Tahoma" w:eastAsia="Arial Unicode MS" w:hAnsi="Tahoma" w:cs="Tahoma"/>
          <w:sz w:val="20"/>
          <w:szCs w:val="20"/>
          <w:bdr w:val="nil"/>
          <w:lang w:val="es-ES_tradnl"/>
        </w:rPr>
        <w:t xml:space="preserve"> o que escriba</w:t>
      </w:r>
      <w:r w:rsidR="006E0809" w:rsidRPr="00EC081A">
        <w:rPr>
          <w:rFonts w:ascii="Tahoma" w:eastAsia="Arial Unicode MS" w:hAnsi="Tahoma" w:cs="Tahoma"/>
          <w:sz w:val="20"/>
          <w:szCs w:val="20"/>
          <w:bdr w:val="nil"/>
          <w:lang w:val="es-ES_tradnl"/>
        </w:rPr>
        <w:t>mos</w:t>
      </w:r>
      <w:r w:rsidR="00051D04" w:rsidRPr="00EC081A">
        <w:rPr>
          <w:rFonts w:ascii="Tahoma" w:eastAsia="Arial Unicode MS" w:hAnsi="Tahoma" w:cs="Tahoma"/>
          <w:sz w:val="20"/>
          <w:szCs w:val="20"/>
          <w:bdr w:val="nil"/>
          <w:lang w:val="es-ES_tradnl"/>
        </w:rPr>
        <w:t xml:space="preserve"> algunos libros, lo importante es que tenga</w:t>
      </w:r>
      <w:r w:rsidR="006E0809" w:rsidRPr="00EC081A">
        <w:rPr>
          <w:rFonts w:ascii="Tahoma" w:eastAsia="Arial Unicode MS" w:hAnsi="Tahoma" w:cs="Tahoma"/>
          <w:sz w:val="20"/>
          <w:szCs w:val="20"/>
          <w:bdr w:val="nil"/>
          <w:lang w:val="es-ES_tradnl"/>
        </w:rPr>
        <w:t>mos</w:t>
      </w:r>
      <w:r w:rsidR="00051D04" w:rsidRPr="00EC081A">
        <w:rPr>
          <w:rFonts w:ascii="Tahoma" w:eastAsia="Arial Unicode MS" w:hAnsi="Tahoma" w:cs="Tahoma"/>
          <w:sz w:val="20"/>
          <w:szCs w:val="20"/>
          <w:bdr w:val="nil"/>
          <w:lang w:val="es-ES_tradnl"/>
        </w:rPr>
        <w:t xml:space="preserve"> en claro qué queremos de nosotros</w:t>
      </w:r>
      <w:r w:rsidR="005631C4" w:rsidRPr="00EC081A">
        <w:rPr>
          <w:rFonts w:ascii="Tahoma" w:eastAsia="Arial Unicode MS" w:hAnsi="Tahoma" w:cs="Tahoma"/>
          <w:sz w:val="20"/>
          <w:szCs w:val="20"/>
          <w:bdr w:val="nil"/>
          <w:lang w:val="es-ES_tradnl"/>
        </w:rPr>
        <w:t xml:space="preserve"> co</w:t>
      </w:r>
      <w:r w:rsidR="00051D04" w:rsidRPr="00EC081A">
        <w:rPr>
          <w:rFonts w:ascii="Tahoma" w:eastAsia="Arial Unicode MS" w:hAnsi="Tahoma" w:cs="Tahoma"/>
          <w:sz w:val="20"/>
          <w:szCs w:val="20"/>
          <w:bdr w:val="nil"/>
          <w:lang w:val="es-ES_tradnl"/>
        </w:rPr>
        <w:t>mo profesionales y que siempre apostemos a nuestra mejora continua</w:t>
      </w:r>
      <w:r w:rsidRPr="00EC081A">
        <w:rPr>
          <w:rFonts w:ascii="Tahoma" w:eastAsia="Arial Unicode MS" w:hAnsi="Tahoma" w:cs="Tahoma"/>
          <w:sz w:val="20"/>
          <w:szCs w:val="20"/>
          <w:bdr w:val="nil"/>
          <w:lang w:val="es-ES_tradnl"/>
        </w:rPr>
        <w:t xml:space="preserve"> para lograr el é</w:t>
      </w:r>
      <w:r w:rsidR="00051D04" w:rsidRPr="00EC081A">
        <w:rPr>
          <w:rFonts w:ascii="Tahoma" w:eastAsia="Arial Unicode MS" w:hAnsi="Tahoma" w:cs="Tahoma"/>
          <w:sz w:val="20"/>
          <w:szCs w:val="20"/>
          <w:bdr w:val="nil"/>
          <w:lang w:val="es-ES_tradnl"/>
        </w:rPr>
        <w:t>x</w:t>
      </w:r>
      <w:r w:rsidRPr="00EC081A">
        <w:rPr>
          <w:rFonts w:ascii="Tahoma" w:eastAsia="Arial Unicode MS" w:hAnsi="Tahoma" w:cs="Tahoma"/>
          <w:sz w:val="20"/>
          <w:szCs w:val="20"/>
          <w:bdr w:val="nil"/>
          <w:lang w:val="es-ES_tradnl"/>
        </w:rPr>
        <w:t>ito que como profesionales soñamos.</w:t>
      </w:r>
    </w:p>
    <w:p w:rsidR="00874211" w:rsidRPr="00EC081A" w:rsidRDefault="00874211" w:rsidP="00874211">
      <w:pPr>
        <w:pStyle w:val="NormalWeb"/>
        <w:shd w:val="clear" w:color="auto" w:fill="FFFFFF"/>
        <w:spacing w:before="0" w:beforeAutospacing="0" w:after="324" w:afterAutospacing="0" w:line="360" w:lineRule="auto"/>
        <w:rPr>
          <w:rFonts w:ascii="Tahoma" w:hAnsi="Tahoma" w:cs="Tahoma"/>
          <w:sz w:val="20"/>
          <w:szCs w:val="20"/>
        </w:rPr>
      </w:pPr>
      <w:r w:rsidRPr="00EC081A">
        <w:rPr>
          <w:rFonts w:ascii="Tahoma" w:eastAsia="Arial Unicode MS" w:hAnsi="Tahoma" w:cs="Tahoma"/>
          <w:sz w:val="20"/>
          <w:szCs w:val="20"/>
          <w:bdr w:val="nil"/>
          <w:lang w:val="es-ES_tradnl"/>
        </w:rPr>
        <w:t xml:space="preserve">Dicen los especialistas </w:t>
      </w:r>
      <w:r w:rsidR="00051D04" w:rsidRPr="00EC081A">
        <w:rPr>
          <w:rFonts w:ascii="Tahoma" w:eastAsia="Arial Unicode MS" w:hAnsi="Tahoma" w:cs="Tahoma"/>
          <w:sz w:val="20"/>
          <w:szCs w:val="20"/>
          <w:bdr w:val="nil"/>
          <w:lang w:val="es-ES_tradnl"/>
        </w:rPr>
        <w:t xml:space="preserve">de la mejora continua personal </w:t>
      </w:r>
      <w:r w:rsidRPr="00EC081A">
        <w:rPr>
          <w:rFonts w:ascii="Tahoma" w:eastAsia="Arial Unicode MS" w:hAnsi="Tahoma" w:cs="Tahoma"/>
          <w:sz w:val="20"/>
          <w:szCs w:val="20"/>
          <w:bdr w:val="nil"/>
          <w:lang w:val="es-ES_tradnl"/>
        </w:rPr>
        <w:t>que</w:t>
      </w:r>
      <w:r w:rsidR="00051D04" w:rsidRPr="00EC081A">
        <w:rPr>
          <w:rFonts w:ascii="Tahoma" w:eastAsia="Arial Unicode MS" w:hAnsi="Tahoma" w:cs="Tahoma"/>
          <w:sz w:val="20"/>
          <w:szCs w:val="20"/>
          <w:bdr w:val="nil"/>
          <w:lang w:val="es-ES_tradnl"/>
        </w:rPr>
        <w:t xml:space="preserve"> dicho concepto</w:t>
      </w:r>
      <w:r w:rsidRPr="00EC081A">
        <w:rPr>
          <w:rFonts w:ascii="Tahoma" w:eastAsia="Arial Unicode MS" w:hAnsi="Tahoma" w:cs="Tahoma"/>
          <w:sz w:val="20"/>
          <w:szCs w:val="20"/>
          <w:bdr w:val="nil"/>
          <w:lang w:val="es-ES_tradnl"/>
        </w:rPr>
        <w:t xml:space="preserve"> es vital para crear resultados de éxito. </w:t>
      </w:r>
      <w:r w:rsidR="00051D04" w:rsidRPr="00EC081A">
        <w:rPr>
          <w:rFonts w:ascii="Tahoma" w:eastAsia="Arial Unicode MS" w:hAnsi="Tahoma" w:cs="Tahoma"/>
          <w:sz w:val="20"/>
          <w:szCs w:val="20"/>
          <w:bdr w:val="nil"/>
          <w:lang w:val="es-ES_tradnl"/>
        </w:rPr>
        <w:t>Nos invitan a enfocarnos a</w:t>
      </w:r>
      <w:r w:rsidRPr="00EC081A">
        <w:rPr>
          <w:rFonts w:ascii="Tahoma" w:eastAsia="Arial Unicode MS" w:hAnsi="Tahoma" w:cs="Tahoma"/>
          <w:sz w:val="20"/>
          <w:szCs w:val="20"/>
          <w:bdr w:val="nil"/>
          <w:lang w:val="es-ES_tradnl"/>
        </w:rPr>
        <w:t xml:space="preserve"> dar cada día</w:t>
      </w:r>
      <w:r w:rsidR="00051D04" w:rsidRPr="00EC081A">
        <w:rPr>
          <w:rFonts w:ascii="Tahoma" w:eastAsia="Arial Unicode MS" w:hAnsi="Tahoma" w:cs="Tahoma"/>
          <w:sz w:val="20"/>
          <w:szCs w:val="20"/>
          <w:bdr w:val="nil"/>
          <w:lang w:val="es-ES_tradnl"/>
        </w:rPr>
        <w:t xml:space="preserve"> </w:t>
      </w:r>
      <w:proofErr w:type="gramStart"/>
      <w:r w:rsidR="00051D04" w:rsidRPr="00EC081A">
        <w:rPr>
          <w:rFonts w:ascii="Tahoma" w:eastAsia="Arial Unicode MS" w:hAnsi="Tahoma" w:cs="Tahoma"/>
          <w:sz w:val="20"/>
          <w:szCs w:val="20"/>
          <w:bdr w:val="nil"/>
          <w:lang w:val="es-ES_tradnl"/>
        </w:rPr>
        <w:t>pasos</w:t>
      </w:r>
      <w:proofErr w:type="gramEnd"/>
      <w:r w:rsidR="00051D04" w:rsidRPr="00EC081A">
        <w:rPr>
          <w:rFonts w:ascii="Tahoma" w:eastAsia="Arial Unicode MS" w:hAnsi="Tahoma" w:cs="Tahoma"/>
          <w:sz w:val="20"/>
          <w:szCs w:val="20"/>
          <w:bdr w:val="nil"/>
          <w:lang w:val="es-ES_tradnl"/>
        </w:rPr>
        <w:t xml:space="preserve"> en la dirección correcta, a no olvidar</w:t>
      </w:r>
      <w:r w:rsidRPr="00EC081A">
        <w:rPr>
          <w:rFonts w:ascii="Tahoma" w:eastAsia="Arial Unicode MS" w:hAnsi="Tahoma" w:cs="Tahoma"/>
          <w:sz w:val="20"/>
          <w:szCs w:val="20"/>
          <w:bdr w:val="nil"/>
          <w:lang w:val="es-ES_tradnl"/>
        </w:rPr>
        <w:t xml:space="preserve"> nunca que es más importante elegir el destino correcto que la velocidad con la que avanzamos. Con esa filosofía por bandera, </w:t>
      </w:r>
      <w:r w:rsidR="00051D04" w:rsidRPr="00EC081A">
        <w:rPr>
          <w:rFonts w:ascii="Tahoma" w:eastAsia="Arial Unicode MS" w:hAnsi="Tahoma" w:cs="Tahoma"/>
          <w:sz w:val="20"/>
          <w:szCs w:val="20"/>
          <w:bdr w:val="nil"/>
          <w:lang w:val="es-ES_tradnl"/>
        </w:rPr>
        <w:t>nos garantizaremos</w:t>
      </w:r>
      <w:r w:rsidRPr="00EC081A">
        <w:rPr>
          <w:rFonts w:ascii="Tahoma" w:eastAsia="Arial Unicode MS" w:hAnsi="Tahoma" w:cs="Tahoma"/>
          <w:sz w:val="20"/>
          <w:szCs w:val="20"/>
          <w:bdr w:val="nil"/>
          <w:lang w:val="es-ES_tradnl"/>
        </w:rPr>
        <w:t xml:space="preserve"> cada día</w:t>
      </w:r>
      <w:r w:rsidR="00051D04" w:rsidRPr="00EC081A">
        <w:rPr>
          <w:rFonts w:ascii="Tahoma" w:eastAsia="Arial Unicode MS" w:hAnsi="Tahoma" w:cs="Tahoma"/>
          <w:sz w:val="20"/>
          <w:szCs w:val="20"/>
          <w:bdr w:val="nil"/>
          <w:lang w:val="es-ES_tradnl"/>
        </w:rPr>
        <w:t xml:space="preserve"> un</w:t>
      </w:r>
      <w:r w:rsidRPr="00EC081A">
        <w:rPr>
          <w:rFonts w:ascii="Tahoma" w:eastAsia="Arial Unicode MS" w:hAnsi="Tahoma" w:cs="Tahoma"/>
          <w:sz w:val="20"/>
          <w:szCs w:val="20"/>
          <w:bdr w:val="nil"/>
          <w:lang w:val="es-ES_tradnl"/>
        </w:rPr>
        <w:t xml:space="preserve"> avance hacia el logro de </w:t>
      </w:r>
      <w:r w:rsidR="00051D04" w:rsidRPr="00EC081A">
        <w:rPr>
          <w:rFonts w:ascii="Tahoma" w:eastAsia="Arial Unicode MS" w:hAnsi="Tahoma" w:cs="Tahoma"/>
          <w:sz w:val="20"/>
          <w:szCs w:val="20"/>
          <w:bdr w:val="nil"/>
          <w:lang w:val="es-ES_tradnl"/>
        </w:rPr>
        <w:t>nuestros</w:t>
      </w:r>
      <w:r w:rsidRPr="00EC081A">
        <w:rPr>
          <w:rFonts w:ascii="Tahoma" w:eastAsia="Arial Unicode MS" w:hAnsi="Tahoma" w:cs="Tahoma"/>
          <w:sz w:val="20"/>
          <w:szCs w:val="20"/>
          <w:bdr w:val="nil"/>
          <w:lang w:val="es-ES_tradnl"/>
        </w:rPr>
        <w:t xml:space="preserve"> mayores sueños, ya que esas pequeñas mejoras diarias mantenidas en el tiempo</w:t>
      </w:r>
      <w:r w:rsidR="005631C4" w:rsidRPr="00EC081A">
        <w:rPr>
          <w:rFonts w:ascii="Tahoma" w:eastAsia="Arial Unicode MS" w:hAnsi="Tahoma" w:cs="Tahoma"/>
          <w:sz w:val="20"/>
          <w:szCs w:val="20"/>
          <w:bdr w:val="nil"/>
          <w:lang w:val="es-ES_tradnl"/>
        </w:rPr>
        <w:t>,</w:t>
      </w:r>
      <w:r w:rsidRPr="00EC081A">
        <w:rPr>
          <w:rFonts w:ascii="Tahoma" w:eastAsia="Arial Unicode MS" w:hAnsi="Tahoma" w:cs="Tahoma"/>
          <w:sz w:val="20"/>
          <w:szCs w:val="20"/>
          <w:bdr w:val="nil"/>
          <w:lang w:val="es-ES_tradnl"/>
        </w:rPr>
        <w:t xml:space="preserve"> pueden crear resultados finales realmente inimaginables.</w:t>
      </w:r>
      <w:r w:rsidRPr="00EC081A">
        <w:rPr>
          <w:rFonts w:ascii="Tahoma" w:hAnsi="Tahoma" w:cs="Tahoma"/>
          <w:sz w:val="20"/>
          <w:szCs w:val="20"/>
        </w:rPr>
        <w:t xml:space="preserve"> </w:t>
      </w:r>
    </w:p>
    <w:p w:rsidR="00AB335C" w:rsidRPr="00EC081A" w:rsidRDefault="00AB335C" w:rsidP="00AB335C">
      <w:pPr>
        <w:pStyle w:val="Cuerpo"/>
        <w:spacing w:line="360" w:lineRule="auto"/>
        <w:rPr>
          <w:rFonts w:ascii="Tahoma" w:hAnsi="Tahoma" w:cs="Tahoma"/>
          <w:color w:val="auto"/>
          <w:sz w:val="20"/>
          <w:szCs w:val="20"/>
          <w:lang w:val="es-ES_tradnl"/>
        </w:rPr>
      </w:pPr>
      <w:r w:rsidRPr="00EC081A">
        <w:rPr>
          <w:rFonts w:ascii="Tahoma" w:hAnsi="Tahoma" w:cs="Tahoma"/>
          <w:color w:val="auto"/>
          <w:sz w:val="20"/>
          <w:szCs w:val="20"/>
          <w:lang w:val="es-ES_tradnl"/>
        </w:rPr>
        <w:t>“#Sé”</w:t>
      </w:r>
      <w:r w:rsidR="009F28D9" w:rsidRPr="00EC081A">
        <w:rPr>
          <w:rFonts w:ascii="Tahoma" w:hAnsi="Tahoma" w:cs="Tahoma"/>
          <w:color w:val="auto"/>
          <w:sz w:val="20"/>
          <w:szCs w:val="20"/>
          <w:lang w:val="es-ES_tradnl"/>
        </w:rPr>
        <w:t>,</w:t>
      </w:r>
      <w:r w:rsidR="006E0809" w:rsidRPr="00EC081A">
        <w:rPr>
          <w:rFonts w:ascii="Tahoma" w:hAnsi="Tahoma" w:cs="Tahoma"/>
          <w:color w:val="auto"/>
          <w:sz w:val="20"/>
          <w:szCs w:val="20"/>
          <w:lang w:val="es-ES_tradnl"/>
        </w:rPr>
        <w:t xml:space="preserve"> del verbo ser,</w:t>
      </w:r>
      <w:r w:rsidRPr="00EC081A">
        <w:rPr>
          <w:rFonts w:ascii="Tahoma" w:hAnsi="Tahoma" w:cs="Tahoma"/>
          <w:color w:val="auto"/>
          <w:sz w:val="20"/>
          <w:szCs w:val="20"/>
          <w:lang w:val="es-ES_tradnl"/>
        </w:rPr>
        <w:t xml:space="preserve"> es el mensaje que Universidad Blas Pascal propone a sus ingresantes, a</w:t>
      </w:r>
      <w:r w:rsidR="006E0809" w:rsidRPr="00EC081A">
        <w:rPr>
          <w:rFonts w:ascii="Tahoma" w:hAnsi="Tahoma" w:cs="Tahoma"/>
          <w:color w:val="auto"/>
          <w:sz w:val="20"/>
          <w:szCs w:val="20"/>
          <w:lang w:val="es-ES_tradnl"/>
        </w:rPr>
        <w:t xml:space="preserve"> sus alumnos, </w:t>
      </w:r>
      <w:r w:rsidRPr="00EC081A">
        <w:rPr>
          <w:rFonts w:ascii="Tahoma" w:hAnsi="Tahoma" w:cs="Tahoma"/>
          <w:color w:val="auto"/>
          <w:sz w:val="20"/>
          <w:szCs w:val="20"/>
          <w:lang w:val="es-ES_tradnl"/>
        </w:rPr>
        <w:t>al medio en general</w:t>
      </w:r>
      <w:r w:rsidR="006E0809" w:rsidRPr="00EC081A">
        <w:rPr>
          <w:rFonts w:ascii="Tahoma" w:hAnsi="Tahoma" w:cs="Tahoma"/>
          <w:color w:val="auto"/>
          <w:sz w:val="20"/>
          <w:szCs w:val="20"/>
          <w:lang w:val="es-ES_tradnl"/>
        </w:rPr>
        <w:t xml:space="preserve"> </w:t>
      </w:r>
      <w:r w:rsidR="005631C4" w:rsidRPr="00EC081A">
        <w:rPr>
          <w:rFonts w:ascii="Tahoma" w:hAnsi="Tahoma" w:cs="Tahoma"/>
          <w:color w:val="auto"/>
          <w:sz w:val="20"/>
          <w:szCs w:val="20"/>
          <w:lang w:val="es-ES_tradnl"/>
        </w:rPr>
        <w:t xml:space="preserve">y </w:t>
      </w:r>
      <w:r w:rsidR="009F28D9" w:rsidRPr="00EC081A">
        <w:rPr>
          <w:rFonts w:ascii="Tahoma" w:hAnsi="Tahoma" w:cs="Tahoma"/>
          <w:color w:val="auto"/>
          <w:sz w:val="20"/>
          <w:szCs w:val="20"/>
          <w:lang w:val="es-ES_tradnl"/>
        </w:rPr>
        <w:t>a nosotros como nuevos profesionales</w:t>
      </w:r>
      <w:r w:rsidR="006E0809" w:rsidRPr="00EC081A">
        <w:rPr>
          <w:rFonts w:ascii="Tahoma" w:hAnsi="Tahoma" w:cs="Tahoma"/>
          <w:color w:val="auto"/>
          <w:sz w:val="20"/>
          <w:szCs w:val="20"/>
          <w:lang w:val="es-ES_tradnl"/>
        </w:rPr>
        <w:t>:</w:t>
      </w:r>
      <w:r w:rsidRPr="00EC081A">
        <w:rPr>
          <w:rFonts w:ascii="Tahoma" w:hAnsi="Tahoma" w:cs="Tahoma"/>
          <w:color w:val="auto"/>
          <w:sz w:val="20"/>
          <w:szCs w:val="20"/>
          <w:lang w:val="es-ES_tradnl"/>
        </w:rPr>
        <w:t xml:space="preserve"> </w:t>
      </w:r>
      <w:r w:rsidRPr="00EC081A">
        <w:rPr>
          <w:rFonts w:ascii="Tahoma" w:hAnsi="Tahoma" w:cs="Tahoma"/>
          <w:color w:val="auto"/>
          <w:sz w:val="20"/>
          <w:szCs w:val="20"/>
          <w:lang w:val="es-ES_tradnl"/>
        </w:rPr>
        <w:br/>
        <w:t> </w:t>
      </w:r>
      <w:r w:rsidRPr="00EC081A">
        <w:rPr>
          <w:rFonts w:ascii="Tahoma" w:hAnsi="Tahoma" w:cs="Tahoma"/>
          <w:color w:val="auto"/>
          <w:sz w:val="20"/>
          <w:szCs w:val="20"/>
          <w:lang w:val="es-ES_tradnl"/>
        </w:rPr>
        <w:br/>
        <w:t>Sé, arriesgá más de lo que te mandan.</w:t>
      </w:r>
      <w:r w:rsidRPr="00EC081A">
        <w:rPr>
          <w:rFonts w:ascii="Tahoma" w:hAnsi="Tahoma" w:cs="Tahoma"/>
          <w:color w:val="auto"/>
          <w:sz w:val="20"/>
          <w:szCs w:val="20"/>
          <w:lang w:val="es-ES_tradnl"/>
        </w:rPr>
        <w:br/>
        <w:t>Aprendé más de lo que te piden.</w:t>
      </w:r>
      <w:r w:rsidRPr="00EC081A">
        <w:rPr>
          <w:rFonts w:ascii="Tahoma" w:hAnsi="Tahoma" w:cs="Tahoma"/>
          <w:color w:val="auto"/>
          <w:sz w:val="20"/>
          <w:szCs w:val="20"/>
          <w:lang w:val="es-ES_tradnl"/>
        </w:rPr>
        <w:br/>
        <w:t>Sé fuerte. Mostrá coraje. Respirá.</w:t>
      </w:r>
      <w:r w:rsidRPr="00EC081A">
        <w:rPr>
          <w:rFonts w:ascii="Tahoma" w:hAnsi="Tahoma" w:cs="Tahoma"/>
          <w:color w:val="auto"/>
          <w:sz w:val="20"/>
          <w:szCs w:val="20"/>
          <w:lang w:val="es-ES_tradnl"/>
        </w:rPr>
        <w:br/>
        <w:t>No te contengas. Sobresalí. Liderá.</w:t>
      </w:r>
      <w:r w:rsidRPr="00EC081A">
        <w:rPr>
          <w:rFonts w:ascii="Tahoma" w:hAnsi="Tahoma" w:cs="Tahoma"/>
          <w:color w:val="auto"/>
          <w:sz w:val="20"/>
          <w:szCs w:val="20"/>
          <w:lang w:val="es-ES_tradnl"/>
        </w:rPr>
        <w:br/>
        <w:t>Viví con ideales. Reí fuerte. Llorá a mares.</w:t>
      </w:r>
      <w:r w:rsidRPr="00EC081A">
        <w:rPr>
          <w:rFonts w:ascii="Tahoma" w:hAnsi="Tahoma" w:cs="Tahoma"/>
          <w:color w:val="auto"/>
          <w:sz w:val="20"/>
          <w:szCs w:val="20"/>
          <w:lang w:val="es-ES_tradnl"/>
        </w:rPr>
        <w:br/>
        <w:t>Innová. Simplificá. Apreciá el talento.</w:t>
      </w:r>
      <w:r w:rsidRPr="00EC081A">
        <w:rPr>
          <w:rFonts w:ascii="Tahoma" w:hAnsi="Tahoma" w:cs="Tahoma"/>
          <w:color w:val="auto"/>
          <w:sz w:val="20"/>
          <w:szCs w:val="20"/>
          <w:lang w:val="es-ES_tradnl"/>
        </w:rPr>
        <w:br/>
        <w:t>Escapá de la mediocridad.</w:t>
      </w:r>
      <w:r w:rsidRPr="00EC081A">
        <w:rPr>
          <w:rFonts w:ascii="Tahoma" w:hAnsi="Tahoma" w:cs="Tahoma"/>
          <w:color w:val="auto"/>
          <w:sz w:val="20"/>
          <w:szCs w:val="20"/>
          <w:lang w:val="es-ES_tradnl"/>
        </w:rPr>
        <w:br/>
        <w:t>Sé tan humilde como grande.</w:t>
      </w:r>
      <w:r w:rsidRPr="00EC081A">
        <w:rPr>
          <w:rFonts w:ascii="Tahoma" w:hAnsi="Tahoma" w:cs="Tahoma"/>
          <w:color w:val="auto"/>
          <w:sz w:val="20"/>
          <w:szCs w:val="20"/>
          <w:lang w:val="es-ES_tradnl"/>
        </w:rPr>
        <w:br/>
        <w:t>Sé más amable de lo necesario.</w:t>
      </w:r>
      <w:r w:rsidRPr="00EC081A">
        <w:rPr>
          <w:rFonts w:ascii="Tahoma" w:hAnsi="Tahoma" w:cs="Tahoma"/>
          <w:color w:val="auto"/>
          <w:sz w:val="20"/>
          <w:szCs w:val="20"/>
          <w:lang w:val="es-ES_tradnl"/>
        </w:rPr>
        <w:br/>
      </w:r>
      <w:r w:rsidRPr="00EC081A">
        <w:rPr>
          <w:rFonts w:ascii="Tahoma" w:hAnsi="Tahoma" w:cs="Tahoma"/>
          <w:color w:val="auto"/>
          <w:sz w:val="20"/>
          <w:szCs w:val="20"/>
          <w:lang w:val="es-ES_tradnl"/>
        </w:rPr>
        <w:lastRenderedPageBreak/>
        <w:t>Rompé tus limites. Trascendé tus miedos.</w:t>
      </w:r>
      <w:r w:rsidRPr="00EC081A">
        <w:rPr>
          <w:rFonts w:ascii="Tahoma" w:hAnsi="Tahoma" w:cs="Tahoma"/>
          <w:color w:val="auto"/>
          <w:sz w:val="20"/>
          <w:szCs w:val="20"/>
          <w:lang w:val="es-ES_tradnl"/>
        </w:rPr>
        <w:br/>
        <w:t>Sé a lo grande lo que soñabas de chico.</w:t>
      </w:r>
      <w:r w:rsidRPr="00EC081A">
        <w:rPr>
          <w:rFonts w:ascii="Tahoma" w:hAnsi="Tahoma" w:cs="Tahoma"/>
          <w:color w:val="auto"/>
          <w:sz w:val="20"/>
          <w:szCs w:val="20"/>
          <w:lang w:val="es-ES_tradnl"/>
        </w:rPr>
        <w:br/>
        <w:t>Transpirá pasión, inspirá a otros.</w:t>
      </w:r>
      <w:r w:rsidRPr="00EC081A">
        <w:rPr>
          <w:rFonts w:ascii="Tahoma" w:hAnsi="Tahoma" w:cs="Tahoma"/>
          <w:color w:val="auto"/>
          <w:sz w:val="20"/>
          <w:szCs w:val="20"/>
          <w:lang w:val="es-ES_tradnl"/>
        </w:rPr>
        <w:br/>
        <w:t>Cambiá el mundo. No te detengas…</w:t>
      </w:r>
    </w:p>
    <w:p w:rsidR="00AB335C" w:rsidRPr="00EC081A" w:rsidRDefault="00AB335C" w:rsidP="00AB335C">
      <w:pPr>
        <w:pStyle w:val="Cuerpo"/>
        <w:spacing w:line="360" w:lineRule="auto"/>
        <w:rPr>
          <w:rFonts w:ascii="Tahoma" w:hAnsi="Tahoma" w:cs="Tahoma"/>
          <w:color w:val="auto"/>
          <w:sz w:val="20"/>
          <w:szCs w:val="20"/>
          <w:lang w:val="es-ES_tradnl"/>
        </w:rPr>
      </w:pPr>
    </w:p>
    <w:p w:rsidR="00E24726" w:rsidRPr="00EC081A" w:rsidRDefault="006E0809" w:rsidP="00F720C6">
      <w:pPr>
        <w:pStyle w:val="Cuerpo"/>
        <w:spacing w:line="360" w:lineRule="auto"/>
        <w:rPr>
          <w:rFonts w:ascii="Tahoma" w:hAnsi="Tahoma" w:cs="Tahoma"/>
          <w:color w:val="auto"/>
          <w:sz w:val="20"/>
          <w:szCs w:val="20"/>
          <w:lang w:val="es-ES_tradnl"/>
        </w:rPr>
      </w:pPr>
      <w:r w:rsidRPr="00EC081A">
        <w:rPr>
          <w:rFonts w:ascii="Tahoma" w:hAnsi="Tahoma" w:cs="Tahoma"/>
          <w:color w:val="auto"/>
          <w:sz w:val="20"/>
          <w:szCs w:val="20"/>
          <w:lang w:val="es-ES_tradnl"/>
        </w:rPr>
        <w:t xml:space="preserve">Nunca olvidemos </w:t>
      </w:r>
      <w:r w:rsidR="009F28D9" w:rsidRPr="00EC081A">
        <w:rPr>
          <w:rFonts w:ascii="Tahoma" w:hAnsi="Tahoma" w:cs="Tahoma"/>
          <w:color w:val="auto"/>
          <w:sz w:val="20"/>
          <w:szCs w:val="20"/>
          <w:lang w:val="es-ES_tradnl"/>
        </w:rPr>
        <w:t>lo</w:t>
      </w:r>
      <w:r w:rsidRPr="00EC081A">
        <w:rPr>
          <w:rFonts w:ascii="Tahoma" w:hAnsi="Tahoma" w:cs="Tahoma"/>
          <w:color w:val="auto"/>
          <w:sz w:val="20"/>
          <w:szCs w:val="20"/>
          <w:lang w:val="es-ES_tradnl"/>
        </w:rPr>
        <w:t xml:space="preserve"> que </w:t>
      </w:r>
      <w:r w:rsidR="00E24726" w:rsidRPr="00EC081A">
        <w:rPr>
          <w:rFonts w:ascii="Tahoma" w:hAnsi="Tahoma" w:cs="Tahoma"/>
          <w:color w:val="auto"/>
          <w:sz w:val="20"/>
          <w:szCs w:val="20"/>
          <w:lang w:val="es-ES_tradnl"/>
        </w:rPr>
        <w:t xml:space="preserve">Albert Einstein dijo: “Aquellos que tienen el privilegio del saber, tienen la obligación de actuar” </w:t>
      </w:r>
    </w:p>
    <w:p w:rsidR="006E0809" w:rsidRPr="00EC081A" w:rsidRDefault="006E0809" w:rsidP="00F720C6">
      <w:pPr>
        <w:pStyle w:val="Cuerpo"/>
        <w:spacing w:line="360" w:lineRule="auto"/>
        <w:rPr>
          <w:rFonts w:ascii="Tahoma" w:hAnsi="Tahoma" w:cs="Tahoma"/>
          <w:color w:val="auto"/>
          <w:sz w:val="20"/>
          <w:szCs w:val="20"/>
          <w:lang w:val="es-ES_tradnl"/>
        </w:rPr>
      </w:pPr>
    </w:p>
    <w:p w:rsidR="006E0809" w:rsidRPr="00EC081A" w:rsidRDefault="006E0809" w:rsidP="00F720C6">
      <w:pPr>
        <w:pStyle w:val="Cuerpo"/>
        <w:spacing w:line="360" w:lineRule="auto"/>
        <w:rPr>
          <w:rFonts w:ascii="Tahoma" w:hAnsi="Tahoma" w:cs="Tahoma"/>
          <w:color w:val="auto"/>
          <w:sz w:val="20"/>
          <w:szCs w:val="20"/>
          <w:lang w:val="es-ES_tradnl"/>
        </w:rPr>
      </w:pPr>
      <w:r w:rsidRPr="00EC081A">
        <w:rPr>
          <w:rFonts w:ascii="Tahoma" w:hAnsi="Tahoma" w:cs="Tahoma"/>
          <w:color w:val="auto"/>
          <w:sz w:val="20"/>
          <w:szCs w:val="20"/>
          <w:lang w:val="es-ES_tradnl"/>
        </w:rPr>
        <w:t>Muchas Gracias</w:t>
      </w:r>
      <w:proofErr w:type="gramStart"/>
      <w:r w:rsidRPr="00EC081A">
        <w:rPr>
          <w:rFonts w:ascii="Tahoma" w:hAnsi="Tahoma" w:cs="Tahoma"/>
          <w:color w:val="auto"/>
          <w:sz w:val="20"/>
          <w:szCs w:val="20"/>
          <w:lang w:val="es-ES_tradnl"/>
        </w:rPr>
        <w:t>!</w:t>
      </w:r>
      <w:proofErr w:type="gramEnd"/>
    </w:p>
    <w:sectPr w:rsidR="006E0809" w:rsidRPr="00EC081A" w:rsidSect="009F63BD">
      <w:headerReference w:type="default" r:id="rId7"/>
      <w:footerReference w:type="default" r:id="rId8"/>
      <w:pgSz w:w="12240" w:h="15840" w:code="1"/>
      <w:pgMar w:top="1417" w:right="1701" w:bottom="1417" w:left="1701" w:header="709" w:footer="850" w:gutter="0"/>
      <w:pgBorders w:offsetFrom="page">
        <w:top w:val="single" w:sz="24" w:space="24" w:color="C00000"/>
        <w:left w:val="single" w:sz="24" w:space="24" w:color="C00000"/>
        <w:bottom w:val="single" w:sz="24" w:space="24" w:color="C00000"/>
        <w:right w:val="single" w:sz="24" w:space="24" w:color="C00000"/>
      </w:pgBorders>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64D" w:rsidRDefault="001E064D" w:rsidP="003F1D7B">
      <w:r>
        <w:separator/>
      </w:r>
    </w:p>
  </w:endnote>
  <w:endnote w:type="continuationSeparator" w:id="1">
    <w:p w:rsidR="001E064D" w:rsidRDefault="001E064D" w:rsidP="003F1D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1498"/>
      <w:docPartObj>
        <w:docPartGallery w:val="Page Numbers (Bottom of Page)"/>
        <w:docPartUnique/>
      </w:docPartObj>
    </w:sdtPr>
    <w:sdtContent>
      <w:p w:rsidR="00EC081A" w:rsidRDefault="00EC15FE">
        <w:pPr>
          <w:pStyle w:val="Piedepgina"/>
          <w:jc w:val="center"/>
        </w:pPr>
        <w:fldSimple w:instr=" PAGE   \* MERGEFORMAT ">
          <w:r w:rsidR="009F63BD">
            <w:rPr>
              <w:noProof/>
            </w:rPr>
            <w:t>1</w:t>
          </w:r>
        </w:fldSimple>
      </w:p>
    </w:sdtContent>
  </w:sdt>
  <w:p w:rsidR="00EC081A" w:rsidRPr="00EC081A" w:rsidRDefault="00EC081A" w:rsidP="00EC081A">
    <w:pPr>
      <w:pStyle w:val="Piedepgina"/>
      <w:tabs>
        <w:tab w:val="clear" w:pos="4252"/>
        <w:tab w:val="left" w:pos="8504"/>
      </w:tabs>
      <w:rPr>
        <w:lang w:val="es-ES"/>
      </w:rPr>
    </w:pPr>
    <w:r>
      <w:rPr>
        <w:lang w:val="es-E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64D" w:rsidRDefault="001E064D" w:rsidP="003F1D7B">
      <w:r>
        <w:separator/>
      </w:r>
    </w:p>
  </w:footnote>
  <w:footnote w:type="continuationSeparator" w:id="1">
    <w:p w:rsidR="001E064D" w:rsidRDefault="001E064D" w:rsidP="003F1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3BD" w:rsidRPr="009F63BD" w:rsidRDefault="009F63BD">
    <w:pPr>
      <w:pStyle w:val="Encabezado"/>
      <w:rPr>
        <w:lang w:val="es-ES"/>
      </w:rPr>
    </w:pPr>
    <w:r>
      <w:ptab w:relativeTo="margin" w:alignment="center" w:leader="none"/>
    </w:r>
    <w:r>
      <w:rPr>
        <w:noProof/>
        <w:lang w:val="es-ES" w:eastAsia="es-ES"/>
      </w:rPr>
      <w:drawing>
        <wp:inline distT="0" distB="0" distL="0" distR="0">
          <wp:extent cx="733425" cy="523875"/>
          <wp:effectExtent l="19050" t="0" r="9525" b="0"/>
          <wp:docPr id="2" name="1 Imagen" descr="Logo UBP NUEV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BP NUEVO.bmp"/>
                  <pic:cNvPicPr/>
                </pic:nvPicPr>
                <pic:blipFill>
                  <a:blip r:embed="rId1"/>
                  <a:stretch>
                    <a:fillRect/>
                  </a:stretch>
                </pic:blipFill>
                <pic:spPr>
                  <a:xfrm>
                    <a:off x="0" y="0"/>
                    <a:ext cx="733425" cy="523875"/>
                  </a:xfrm>
                  <a:prstGeom prst="rect">
                    <a:avLst/>
                  </a:prstGeom>
                </pic:spPr>
              </pic:pic>
            </a:graphicData>
          </a:graphic>
        </wp:inline>
      </w:drawing>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E7ECC"/>
    <w:multiLevelType w:val="hybridMultilevel"/>
    <w:tmpl w:val="65E2F6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525C4CAE"/>
    <w:multiLevelType w:val="hybridMultilevel"/>
    <w:tmpl w:val="E898C00C"/>
    <w:lvl w:ilvl="0" w:tplc="2C0A0011">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useFELayout/>
  </w:compat>
  <w:rsids>
    <w:rsidRoot w:val="003F1D7B"/>
    <w:rsid w:val="00051D04"/>
    <w:rsid w:val="000D0C74"/>
    <w:rsid w:val="000E5D1D"/>
    <w:rsid w:val="00196458"/>
    <w:rsid w:val="001C7C75"/>
    <w:rsid w:val="001D5790"/>
    <w:rsid w:val="001E064D"/>
    <w:rsid w:val="001E5F40"/>
    <w:rsid w:val="002D7060"/>
    <w:rsid w:val="002F0634"/>
    <w:rsid w:val="0033474A"/>
    <w:rsid w:val="003F1D7B"/>
    <w:rsid w:val="00455516"/>
    <w:rsid w:val="00485C54"/>
    <w:rsid w:val="004A4DFB"/>
    <w:rsid w:val="004C0180"/>
    <w:rsid w:val="004E07C6"/>
    <w:rsid w:val="00511B02"/>
    <w:rsid w:val="005631C4"/>
    <w:rsid w:val="00565B1E"/>
    <w:rsid w:val="00571F24"/>
    <w:rsid w:val="006C14E7"/>
    <w:rsid w:val="006E0809"/>
    <w:rsid w:val="007D7464"/>
    <w:rsid w:val="00857A9D"/>
    <w:rsid w:val="00874211"/>
    <w:rsid w:val="00890EB3"/>
    <w:rsid w:val="009127FC"/>
    <w:rsid w:val="009661D2"/>
    <w:rsid w:val="009A1F47"/>
    <w:rsid w:val="009F28D9"/>
    <w:rsid w:val="009F63BD"/>
    <w:rsid w:val="00A1357E"/>
    <w:rsid w:val="00A1446C"/>
    <w:rsid w:val="00A53BC0"/>
    <w:rsid w:val="00A97266"/>
    <w:rsid w:val="00AA59E9"/>
    <w:rsid w:val="00AB335C"/>
    <w:rsid w:val="00B40CED"/>
    <w:rsid w:val="00BD2EFA"/>
    <w:rsid w:val="00C1406E"/>
    <w:rsid w:val="00C17DDB"/>
    <w:rsid w:val="00C33F8E"/>
    <w:rsid w:val="00D20655"/>
    <w:rsid w:val="00D368F2"/>
    <w:rsid w:val="00E24726"/>
    <w:rsid w:val="00E431B6"/>
    <w:rsid w:val="00E920C4"/>
    <w:rsid w:val="00EC081A"/>
    <w:rsid w:val="00EC15FE"/>
    <w:rsid w:val="00EF6FC3"/>
    <w:rsid w:val="00F720C6"/>
    <w:rsid w:val="00FA66F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F1D7B"/>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1D7B"/>
    <w:rPr>
      <w:u w:val="single"/>
    </w:rPr>
  </w:style>
  <w:style w:type="table" w:customStyle="1" w:styleId="TableNormal">
    <w:name w:val="Table Normal"/>
    <w:rsid w:val="003F1D7B"/>
    <w:tblPr>
      <w:tblInd w:w="0" w:type="dxa"/>
      <w:tblCellMar>
        <w:top w:w="0" w:type="dxa"/>
        <w:left w:w="0" w:type="dxa"/>
        <w:bottom w:w="0" w:type="dxa"/>
        <w:right w:w="0" w:type="dxa"/>
      </w:tblCellMar>
    </w:tblPr>
  </w:style>
  <w:style w:type="paragraph" w:customStyle="1" w:styleId="Cuerpo">
    <w:name w:val="Cuerpo"/>
    <w:rsid w:val="003F1D7B"/>
    <w:rPr>
      <w:rFonts w:ascii="Helvetica" w:hAnsi="Arial Unicode MS" w:cs="Arial Unicode MS"/>
      <w:color w:val="000000"/>
      <w:sz w:val="22"/>
      <w:szCs w:val="22"/>
    </w:rPr>
  </w:style>
  <w:style w:type="character" w:styleId="nfasis">
    <w:name w:val="Emphasis"/>
    <w:basedOn w:val="Fuentedeprrafopredeter"/>
    <w:uiPriority w:val="20"/>
    <w:qFormat/>
    <w:rsid w:val="00511B02"/>
    <w:rPr>
      <w:i/>
      <w:iCs/>
    </w:rPr>
  </w:style>
  <w:style w:type="character" w:styleId="Textoennegrita">
    <w:name w:val="Strong"/>
    <w:basedOn w:val="Fuentedeprrafopredeter"/>
    <w:uiPriority w:val="22"/>
    <w:qFormat/>
    <w:rsid w:val="00511B02"/>
    <w:rPr>
      <w:b/>
      <w:bCs/>
    </w:rPr>
  </w:style>
  <w:style w:type="paragraph" w:styleId="Textodeglobo">
    <w:name w:val="Balloon Text"/>
    <w:basedOn w:val="Normal"/>
    <w:link w:val="TextodegloboCar"/>
    <w:uiPriority w:val="99"/>
    <w:semiHidden/>
    <w:unhideWhenUsed/>
    <w:rsid w:val="000D0C74"/>
    <w:rPr>
      <w:rFonts w:ascii="Tahoma" w:hAnsi="Tahoma" w:cs="Tahoma"/>
      <w:sz w:val="16"/>
      <w:szCs w:val="16"/>
    </w:rPr>
  </w:style>
  <w:style w:type="character" w:customStyle="1" w:styleId="TextodegloboCar">
    <w:name w:val="Texto de globo Car"/>
    <w:basedOn w:val="Fuentedeprrafopredeter"/>
    <w:link w:val="Textodeglobo"/>
    <w:uiPriority w:val="99"/>
    <w:semiHidden/>
    <w:rsid w:val="000D0C74"/>
    <w:rPr>
      <w:rFonts w:ascii="Tahoma" w:hAnsi="Tahoma" w:cs="Tahoma"/>
      <w:sz w:val="16"/>
      <w:szCs w:val="16"/>
      <w:lang w:val="en-US" w:eastAsia="en-US"/>
    </w:rPr>
  </w:style>
  <w:style w:type="paragraph" w:styleId="NormalWeb">
    <w:name w:val="Normal (Web)"/>
    <w:basedOn w:val="Normal"/>
    <w:uiPriority w:val="99"/>
    <w:semiHidden/>
    <w:unhideWhenUsed/>
    <w:rsid w:val="00A972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 w:type="paragraph" w:styleId="Prrafodelista">
    <w:name w:val="List Paragraph"/>
    <w:basedOn w:val="Normal"/>
    <w:uiPriority w:val="34"/>
    <w:qFormat/>
    <w:rsid w:val="00857A9D"/>
    <w:pPr>
      <w:ind w:left="720"/>
      <w:contextualSpacing/>
    </w:pPr>
  </w:style>
  <w:style w:type="paragraph" w:styleId="Encabezado">
    <w:name w:val="header"/>
    <w:basedOn w:val="Normal"/>
    <w:link w:val="EncabezadoCar"/>
    <w:uiPriority w:val="99"/>
    <w:semiHidden/>
    <w:unhideWhenUsed/>
    <w:rsid w:val="00EC081A"/>
    <w:pPr>
      <w:tabs>
        <w:tab w:val="center" w:pos="4252"/>
        <w:tab w:val="right" w:pos="8504"/>
      </w:tabs>
    </w:pPr>
  </w:style>
  <w:style w:type="character" w:customStyle="1" w:styleId="EncabezadoCar">
    <w:name w:val="Encabezado Car"/>
    <w:basedOn w:val="Fuentedeprrafopredeter"/>
    <w:link w:val="Encabezado"/>
    <w:uiPriority w:val="99"/>
    <w:semiHidden/>
    <w:rsid w:val="00EC081A"/>
    <w:rPr>
      <w:sz w:val="24"/>
      <w:szCs w:val="24"/>
      <w:lang w:val="en-US" w:eastAsia="en-US"/>
    </w:rPr>
  </w:style>
  <w:style w:type="paragraph" w:styleId="Piedepgina">
    <w:name w:val="footer"/>
    <w:basedOn w:val="Normal"/>
    <w:link w:val="PiedepginaCar"/>
    <w:uiPriority w:val="99"/>
    <w:unhideWhenUsed/>
    <w:rsid w:val="00EC081A"/>
    <w:pPr>
      <w:tabs>
        <w:tab w:val="center" w:pos="4252"/>
        <w:tab w:val="right" w:pos="8504"/>
      </w:tabs>
    </w:pPr>
  </w:style>
  <w:style w:type="character" w:customStyle="1" w:styleId="PiedepginaCar">
    <w:name w:val="Pie de página Car"/>
    <w:basedOn w:val="Fuentedeprrafopredeter"/>
    <w:link w:val="Piedepgina"/>
    <w:uiPriority w:val="99"/>
    <w:rsid w:val="00EC081A"/>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F1D7B"/>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1D7B"/>
    <w:rPr>
      <w:u w:val="single"/>
    </w:rPr>
  </w:style>
  <w:style w:type="table" w:customStyle="1" w:styleId="TableNormal">
    <w:name w:val="Table Normal"/>
    <w:rsid w:val="003F1D7B"/>
    <w:tblPr>
      <w:tblInd w:w="0" w:type="dxa"/>
      <w:tblCellMar>
        <w:top w:w="0" w:type="dxa"/>
        <w:left w:w="0" w:type="dxa"/>
        <w:bottom w:w="0" w:type="dxa"/>
        <w:right w:w="0" w:type="dxa"/>
      </w:tblCellMar>
    </w:tblPr>
  </w:style>
  <w:style w:type="paragraph" w:customStyle="1" w:styleId="Cuerpo">
    <w:name w:val="Cuerpo"/>
    <w:rsid w:val="003F1D7B"/>
    <w:rPr>
      <w:rFonts w:ascii="Helvetica" w:hAnsi="Arial Unicode MS" w:cs="Arial Unicode MS"/>
      <w:color w:val="000000"/>
      <w:sz w:val="22"/>
      <w:szCs w:val="22"/>
    </w:rPr>
  </w:style>
  <w:style w:type="character" w:styleId="nfasis">
    <w:name w:val="Emphasis"/>
    <w:basedOn w:val="Fuentedeprrafopredeter"/>
    <w:uiPriority w:val="20"/>
    <w:qFormat/>
    <w:rsid w:val="00511B02"/>
    <w:rPr>
      <w:i/>
      <w:iCs/>
    </w:rPr>
  </w:style>
  <w:style w:type="character" w:styleId="Textoennegrita">
    <w:name w:val="Strong"/>
    <w:basedOn w:val="Fuentedeprrafopredeter"/>
    <w:uiPriority w:val="22"/>
    <w:qFormat/>
    <w:rsid w:val="00511B02"/>
    <w:rPr>
      <w:b/>
      <w:bCs/>
    </w:rPr>
  </w:style>
  <w:style w:type="paragraph" w:styleId="Textodeglobo">
    <w:name w:val="Balloon Text"/>
    <w:basedOn w:val="Normal"/>
    <w:link w:val="TextodegloboCar"/>
    <w:uiPriority w:val="99"/>
    <w:semiHidden/>
    <w:unhideWhenUsed/>
    <w:rsid w:val="000D0C74"/>
    <w:rPr>
      <w:rFonts w:ascii="Tahoma" w:hAnsi="Tahoma" w:cs="Tahoma"/>
      <w:sz w:val="16"/>
      <w:szCs w:val="16"/>
    </w:rPr>
  </w:style>
  <w:style w:type="character" w:customStyle="1" w:styleId="TextodegloboCar">
    <w:name w:val="Texto de globo Car"/>
    <w:basedOn w:val="Fuentedeprrafopredeter"/>
    <w:link w:val="Textodeglobo"/>
    <w:uiPriority w:val="99"/>
    <w:semiHidden/>
    <w:rsid w:val="000D0C74"/>
    <w:rPr>
      <w:rFonts w:ascii="Tahoma" w:hAnsi="Tahoma" w:cs="Tahoma"/>
      <w:sz w:val="16"/>
      <w:szCs w:val="16"/>
      <w:lang w:val="en-US" w:eastAsia="en-US"/>
    </w:rPr>
  </w:style>
  <w:style w:type="paragraph" w:styleId="NormalWeb">
    <w:name w:val="Normal (Web)"/>
    <w:basedOn w:val="Normal"/>
    <w:uiPriority w:val="99"/>
    <w:semiHidden/>
    <w:unhideWhenUsed/>
    <w:rsid w:val="00A972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s>
</file>

<file path=word/webSettings.xml><?xml version="1.0" encoding="utf-8"?>
<w:webSettings xmlns:r="http://schemas.openxmlformats.org/officeDocument/2006/relationships" xmlns:w="http://schemas.openxmlformats.org/wordprocessingml/2006/main">
  <w:divs>
    <w:div w:id="354960358">
      <w:bodyDiv w:val="1"/>
      <w:marLeft w:val="0"/>
      <w:marRight w:val="0"/>
      <w:marTop w:val="0"/>
      <w:marBottom w:val="0"/>
      <w:divBdr>
        <w:top w:val="none" w:sz="0" w:space="0" w:color="auto"/>
        <w:left w:val="none" w:sz="0" w:space="0" w:color="auto"/>
        <w:bottom w:val="none" w:sz="0" w:space="0" w:color="auto"/>
        <w:right w:val="none" w:sz="0" w:space="0" w:color="auto"/>
      </w:divBdr>
      <w:divsChild>
        <w:div w:id="1888027011">
          <w:marLeft w:val="0"/>
          <w:marRight w:val="0"/>
          <w:marTop w:val="0"/>
          <w:marBottom w:val="0"/>
          <w:divBdr>
            <w:top w:val="none" w:sz="0" w:space="0" w:color="auto"/>
            <w:left w:val="none" w:sz="0" w:space="0" w:color="auto"/>
            <w:bottom w:val="none" w:sz="0" w:space="0" w:color="auto"/>
            <w:right w:val="none" w:sz="0" w:space="0" w:color="auto"/>
          </w:divBdr>
          <w:divsChild>
            <w:div w:id="782265755">
              <w:marLeft w:val="0"/>
              <w:marRight w:val="0"/>
              <w:marTop w:val="345"/>
              <w:marBottom w:val="225"/>
              <w:divBdr>
                <w:top w:val="none" w:sz="0" w:space="0" w:color="auto"/>
                <w:left w:val="none" w:sz="0" w:space="0" w:color="auto"/>
                <w:bottom w:val="none" w:sz="0" w:space="0" w:color="auto"/>
                <w:right w:val="none" w:sz="0" w:space="0" w:color="auto"/>
              </w:divBdr>
            </w:div>
          </w:divsChild>
        </w:div>
      </w:divsChild>
    </w:div>
    <w:div w:id="404761950">
      <w:bodyDiv w:val="1"/>
      <w:marLeft w:val="0"/>
      <w:marRight w:val="0"/>
      <w:marTop w:val="0"/>
      <w:marBottom w:val="0"/>
      <w:divBdr>
        <w:top w:val="none" w:sz="0" w:space="0" w:color="auto"/>
        <w:left w:val="none" w:sz="0" w:space="0" w:color="auto"/>
        <w:bottom w:val="none" w:sz="0" w:space="0" w:color="auto"/>
        <w:right w:val="none" w:sz="0" w:space="0" w:color="auto"/>
      </w:divBdr>
      <w:divsChild>
        <w:div w:id="1512180050">
          <w:marLeft w:val="0"/>
          <w:marRight w:val="0"/>
          <w:marTop w:val="0"/>
          <w:marBottom w:val="0"/>
          <w:divBdr>
            <w:top w:val="none" w:sz="0" w:space="0" w:color="auto"/>
            <w:left w:val="none" w:sz="0" w:space="0" w:color="auto"/>
            <w:bottom w:val="none" w:sz="0" w:space="0" w:color="auto"/>
            <w:right w:val="none" w:sz="0" w:space="0" w:color="auto"/>
          </w:divBdr>
          <w:divsChild>
            <w:div w:id="40252135">
              <w:marLeft w:val="0"/>
              <w:marRight w:val="0"/>
              <w:marTop w:val="345"/>
              <w:marBottom w:val="225"/>
              <w:divBdr>
                <w:top w:val="none" w:sz="0" w:space="0" w:color="auto"/>
                <w:left w:val="none" w:sz="0" w:space="0" w:color="auto"/>
                <w:bottom w:val="none" w:sz="0" w:space="0" w:color="auto"/>
                <w:right w:val="none" w:sz="0" w:space="0" w:color="auto"/>
              </w:divBdr>
            </w:div>
          </w:divsChild>
        </w:div>
      </w:divsChild>
    </w:div>
    <w:div w:id="821579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05921"/>
    <w:rsid w:val="00331766"/>
    <w:rsid w:val="0090592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76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76515D552C04C92A57F6A5D4D8A78A1">
    <w:name w:val="576515D552C04C92A57F6A5D4D8A78A1"/>
    <w:rsid w:val="00905921"/>
  </w:style>
  <w:style w:type="paragraph" w:customStyle="1" w:styleId="DD6531432C9046C9B2D72E9683A15002">
    <w:name w:val="DD6531432C9046C9B2D72E9683A15002"/>
    <w:rsid w:val="00905921"/>
  </w:style>
  <w:style w:type="paragraph" w:customStyle="1" w:styleId="0346DF4C5C694F56833B7873DC431AAC">
    <w:name w:val="0346DF4C5C694F56833B7873DC431AAC"/>
    <w:rsid w:val="00905921"/>
  </w:style>
  <w:style w:type="paragraph" w:customStyle="1" w:styleId="2E1D4403D9D145F6988353A1526DCDED">
    <w:name w:val="2E1D4403D9D145F6988353A1526DCDED"/>
    <w:rsid w:val="00331766"/>
  </w:style>
  <w:style w:type="paragraph" w:customStyle="1" w:styleId="C4E2F728EA0E4FE9A04EBB1395C3B3E7">
    <w:name w:val="C4E2F728EA0E4FE9A04EBB1395C3B3E7"/>
    <w:rsid w:val="00331766"/>
  </w:style>
  <w:style w:type="paragraph" w:customStyle="1" w:styleId="E5BA4975073D4921AF9D6C74F4124493">
    <w:name w:val="E5BA4975073D4921AF9D6C74F4124493"/>
    <w:rsid w:val="00331766"/>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6007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eventos3</cp:lastModifiedBy>
  <cp:revision>3</cp:revision>
  <dcterms:created xsi:type="dcterms:W3CDTF">2014-09-15T14:29:00Z</dcterms:created>
  <dcterms:modified xsi:type="dcterms:W3CDTF">2014-09-16T13:32:00Z</dcterms:modified>
</cp:coreProperties>
</file>