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6EA1" w14:textId="2EB7C5F8" w:rsidR="00FA58D9" w:rsidRDefault="00FA58D9" w:rsidP="00FA58D9">
      <w:pPr>
        <w:rPr>
          <w:b/>
        </w:rPr>
      </w:pPr>
      <w:r>
        <w:rPr>
          <w:b/>
        </w:rPr>
        <w:t xml:space="preserve">Carrera:  </w:t>
      </w:r>
      <w:r>
        <w:rPr>
          <w:b/>
        </w:rPr>
        <w:tab/>
      </w:r>
      <w:r>
        <w:rPr>
          <w:b/>
        </w:rPr>
        <w:tab/>
      </w:r>
      <w:r w:rsidR="008458FB">
        <w:t>Ing. Telecomunicaciones</w:t>
      </w:r>
    </w:p>
    <w:p w14:paraId="3816F280" w14:textId="7AC9B3AD" w:rsidR="00FA58D9" w:rsidRDefault="00FA58D9" w:rsidP="00FA58D9">
      <w:r>
        <w:rPr>
          <w:b/>
        </w:rPr>
        <w:t xml:space="preserve">Modalidad: </w:t>
      </w:r>
      <w:r>
        <w:rPr>
          <w:b/>
        </w:rPr>
        <w:tab/>
      </w:r>
      <w:r>
        <w:rPr>
          <w:b/>
        </w:rPr>
        <w:tab/>
      </w:r>
      <w:r w:rsidR="008458FB">
        <w:t>Presencial</w:t>
      </w:r>
    </w:p>
    <w:p w14:paraId="6361F46F" w14:textId="1AFFC9D7" w:rsidR="00FA58D9" w:rsidRDefault="00FA58D9" w:rsidP="00FA58D9">
      <w:pPr>
        <w:rPr>
          <w:b/>
        </w:rPr>
      </w:pPr>
      <w:r>
        <w:rPr>
          <w:b/>
        </w:rPr>
        <w:t xml:space="preserve">Código: </w:t>
      </w:r>
      <w:r>
        <w:rPr>
          <w:b/>
        </w:rPr>
        <w:tab/>
      </w:r>
      <w:r>
        <w:rPr>
          <w:b/>
        </w:rPr>
        <w:tab/>
      </w:r>
      <w:r w:rsidR="008458FB">
        <w:rPr>
          <w:bCs/>
        </w:rPr>
        <w:t>Tele</w:t>
      </w:r>
      <w:r>
        <w:rPr>
          <w:b/>
        </w:rPr>
        <w:t xml:space="preserve"> </w:t>
      </w:r>
      <w:r>
        <w:t>- 001</w:t>
      </w:r>
    </w:p>
    <w:p w14:paraId="3FEB41A8" w14:textId="7004DA8B" w:rsidR="00FA58D9" w:rsidRDefault="00FA58D9" w:rsidP="00FA58D9">
      <w:r>
        <w:rPr>
          <w:b/>
        </w:rPr>
        <w:t>Asignatura:</w:t>
      </w:r>
      <w:r>
        <w:rPr>
          <w:b/>
        </w:rPr>
        <w:tab/>
      </w:r>
      <w:r>
        <w:rPr>
          <w:b/>
        </w:rPr>
        <w:tab/>
      </w:r>
      <w:r w:rsidR="008458FB">
        <w:rPr>
          <w:bCs/>
        </w:rPr>
        <w:t>M</w:t>
      </w:r>
      <w:r w:rsidR="008458FB" w:rsidRPr="00C3027A">
        <w:rPr>
          <w:bCs/>
        </w:rPr>
        <w:t xml:space="preserve">ediciones </w:t>
      </w:r>
      <w:r w:rsidR="008458FB">
        <w:rPr>
          <w:bCs/>
        </w:rPr>
        <w:t>E</w:t>
      </w:r>
      <w:r w:rsidR="008458FB" w:rsidRPr="00C3027A">
        <w:rPr>
          <w:bCs/>
        </w:rPr>
        <w:t>lectrónicas</w:t>
      </w:r>
    </w:p>
    <w:p w14:paraId="3F42A31F" w14:textId="11BE0A47" w:rsidR="00FA58D9" w:rsidRDefault="008458FB" w:rsidP="00FA58D9">
      <w:r>
        <w:rPr>
          <w:b/>
        </w:rPr>
        <w:t>Carga horaria:</w:t>
      </w:r>
      <w:r>
        <w:rPr>
          <w:b/>
        </w:rPr>
        <w:tab/>
      </w:r>
      <w:r>
        <w:rPr>
          <w:b/>
        </w:rPr>
        <w:tab/>
      </w:r>
      <w:r>
        <w:t>3hs semanales</w:t>
      </w:r>
    </w:p>
    <w:p w14:paraId="7A78B4F9" w14:textId="2AF2AF78" w:rsidR="00FA58D9" w:rsidRDefault="00FA58D9" w:rsidP="00FA58D9">
      <w:r>
        <w:rPr>
          <w:b/>
        </w:rPr>
        <w:t>Duración:</w:t>
      </w:r>
      <w:r>
        <w:rPr>
          <w:b/>
        </w:rPr>
        <w:tab/>
      </w:r>
      <w:r>
        <w:rPr>
          <w:b/>
        </w:rPr>
        <w:tab/>
      </w:r>
      <w:r w:rsidR="008458FB">
        <w:t>Semestral</w:t>
      </w:r>
    </w:p>
    <w:p w14:paraId="03C3B710" w14:textId="77777777" w:rsidR="00FA58D9" w:rsidRPr="00C3027A" w:rsidRDefault="00FA58D9" w:rsidP="00FA58D9">
      <w:pPr>
        <w:pStyle w:val="Default"/>
        <w:rPr>
          <w:rFonts w:asciiTheme="minorHAnsi" w:hAnsiTheme="minorHAnsi"/>
          <w:bCs/>
          <w:sz w:val="22"/>
          <w:szCs w:val="22"/>
        </w:rPr>
      </w:pPr>
      <w:r w:rsidRPr="00FA58D9">
        <w:rPr>
          <w:rFonts w:asciiTheme="minorHAnsi" w:hAnsiTheme="minorHAnsi"/>
          <w:b/>
          <w:sz w:val="22"/>
          <w:szCs w:val="22"/>
        </w:rPr>
        <w:t>Bloque:</w:t>
      </w:r>
      <w:r w:rsidRPr="00C3027A">
        <w:rPr>
          <w:rFonts w:asciiTheme="minorHAnsi" w:hAnsiTheme="minorHAnsi"/>
          <w:bCs/>
          <w:sz w:val="22"/>
          <w:szCs w:val="22"/>
        </w:rPr>
        <w:t xml:space="preserve"> Tecnologías Básicas</w:t>
      </w:r>
    </w:p>
    <w:p w14:paraId="06528502" w14:textId="77777777" w:rsidR="00FA58D9" w:rsidRDefault="00FA58D9" w:rsidP="00FA58D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0611C7CD" w14:textId="77777777" w:rsidR="00551A43" w:rsidRDefault="00FA58D9" w:rsidP="00FA58D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FA58D9">
        <w:rPr>
          <w:rFonts w:asciiTheme="minorHAnsi" w:hAnsiTheme="minorHAnsi"/>
          <w:b/>
          <w:sz w:val="22"/>
          <w:szCs w:val="22"/>
        </w:rPr>
        <w:t>Finalidad de la asignatura</w:t>
      </w:r>
    </w:p>
    <w:p w14:paraId="26C546F0" w14:textId="56B55885" w:rsidR="00FA58D9" w:rsidRPr="00FA58D9" w:rsidRDefault="00FA58D9" w:rsidP="00FA58D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C3027A">
        <w:rPr>
          <w:rFonts w:asciiTheme="minorHAnsi" w:hAnsiTheme="minorHAnsi"/>
          <w:bCs/>
          <w:sz w:val="22"/>
          <w:szCs w:val="22"/>
        </w:rPr>
        <w:t>Esta asignatura le permite al estudiante aplicar los principios generales que rigen las mediciones electrónicas, aprender a utilizar los instru</w:t>
      </w:r>
      <w:bookmarkStart w:id="0" w:name="_GoBack"/>
      <w:bookmarkEnd w:id="0"/>
      <w:r w:rsidRPr="00C3027A">
        <w:rPr>
          <w:rFonts w:asciiTheme="minorHAnsi" w:hAnsiTheme="minorHAnsi"/>
          <w:bCs/>
          <w:sz w:val="22"/>
          <w:szCs w:val="22"/>
        </w:rPr>
        <w:t xml:space="preserve">mentos y técnicas para efectuar mediciones y elegir para cada caso el instrumental apropiado </w:t>
      </w:r>
      <w:proofErr w:type="gramStart"/>
      <w:r w:rsidRPr="00C3027A">
        <w:rPr>
          <w:rFonts w:asciiTheme="minorHAnsi" w:hAnsiTheme="minorHAnsi"/>
          <w:bCs/>
          <w:sz w:val="22"/>
          <w:szCs w:val="22"/>
        </w:rPr>
        <w:t>de acuerdo a</w:t>
      </w:r>
      <w:proofErr w:type="gramEnd"/>
      <w:r w:rsidRPr="00C3027A">
        <w:rPr>
          <w:rFonts w:asciiTheme="minorHAnsi" w:hAnsiTheme="minorHAnsi"/>
          <w:bCs/>
          <w:sz w:val="22"/>
          <w:szCs w:val="22"/>
        </w:rPr>
        <w:t xml:space="preserve"> las exigencias de exactitud requeridas en las mediciones.</w:t>
      </w:r>
    </w:p>
    <w:p w14:paraId="793F3B47" w14:textId="77777777" w:rsidR="00FA58D9" w:rsidRDefault="00FA58D9" w:rsidP="00FA58D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363AF6DD" w14:textId="77777777" w:rsidR="00551A43" w:rsidRDefault="00FA58D9" w:rsidP="00FA58D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FA58D9">
        <w:rPr>
          <w:rFonts w:asciiTheme="minorHAnsi" w:hAnsiTheme="minorHAnsi"/>
          <w:b/>
          <w:sz w:val="22"/>
          <w:szCs w:val="22"/>
        </w:rPr>
        <w:t>Contenidos fundamentales que abarca</w:t>
      </w:r>
    </w:p>
    <w:p w14:paraId="09D207AF" w14:textId="64053123" w:rsidR="00FA58D9" w:rsidRPr="00FA58D9" w:rsidRDefault="00FA58D9" w:rsidP="00FA58D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C3027A">
        <w:rPr>
          <w:rFonts w:asciiTheme="minorHAnsi" w:hAnsiTheme="minorHAnsi"/>
          <w:bCs/>
          <w:sz w:val="22"/>
          <w:szCs w:val="22"/>
        </w:rPr>
        <w:t>Las mediciones en Electrónica. Incertidumbres en las mediciones eléctricas. Mediciones en CC y CA. Multímetros Digitales. Mediciones de constantes concentradas. Análisis de señales en el dominio del tiempo y de la frecuencia. Mediciones en Radiofrecuencia.</w:t>
      </w:r>
    </w:p>
    <w:p w14:paraId="597D85D6" w14:textId="77777777" w:rsidR="0032559B" w:rsidRDefault="0032559B" w:rsidP="00FA58D9">
      <w:pPr>
        <w:jc w:val="both"/>
      </w:pPr>
    </w:p>
    <w:sectPr w:rsidR="00325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D9"/>
    <w:rsid w:val="0032559B"/>
    <w:rsid w:val="00551A43"/>
    <w:rsid w:val="008458FB"/>
    <w:rsid w:val="00FA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2D87"/>
  <w15:chartTrackingRefBased/>
  <w15:docId w15:val="{22420798-A399-48D4-87F8-CE133F7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5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48A27A26D464E9211FF5C18D25032" ma:contentTypeVersion="8" ma:contentTypeDescription="Crear nuevo documento." ma:contentTypeScope="" ma:versionID="5bfa5952a177f1fa7c3471ffdbc8c9a7">
  <xsd:schema xmlns:xsd="http://www.w3.org/2001/XMLSchema" xmlns:xs="http://www.w3.org/2001/XMLSchema" xmlns:p="http://schemas.microsoft.com/office/2006/metadata/properties" xmlns:ns3="2c2c41c6-161b-4502-93d8-4b4654f45b90" targetNamespace="http://schemas.microsoft.com/office/2006/metadata/properties" ma:root="true" ma:fieldsID="35a3741b0c0c279750fd813e0def2a20" ns3:_="">
    <xsd:import namespace="2c2c41c6-161b-4502-93d8-4b4654f45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41c6-161b-4502-93d8-4b4654f45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26D84-480E-4115-BAA8-3703E6A4C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c41c6-161b-4502-93d8-4b4654f45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088F9-6306-494D-9D1E-B4C43EF99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53710-CCA4-41EA-BFB5-56DD0EF2BE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Roberto Vázquez de Novoa</dc:creator>
  <cp:keywords/>
  <dc:description/>
  <cp:lastModifiedBy>Santiago Roberto Vázquez de Novoa</cp:lastModifiedBy>
  <cp:revision>3</cp:revision>
  <dcterms:created xsi:type="dcterms:W3CDTF">2019-12-18T12:34:00Z</dcterms:created>
  <dcterms:modified xsi:type="dcterms:W3CDTF">2019-12-18T14:20:00Z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0x010100FB448A27A26D464E9211FF5C18D25032</vt:lpwstr>
  </property>
</Properties>
</file>