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5315" w14:textId="627AF657" w:rsidR="004A3A79" w:rsidRPr="00DD1DCC" w:rsidRDefault="004A3A7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55A6712" w14:textId="77777777" w:rsidR="00CA5896" w:rsidRPr="00DD1DCC" w:rsidRDefault="00CA5896" w:rsidP="00CA5896">
      <w:pPr>
        <w:pStyle w:val="Ttulo1"/>
        <w:jc w:val="right"/>
        <w:rPr>
          <w:rFonts w:ascii="Tahoma" w:eastAsia="Calibri" w:hAnsi="Tahoma" w:cs="Tahoma"/>
          <w:color w:val="000000"/>
          <w:sz w:val="20"/>
        </w:rPr>
      </w:pPr>
    </w:p>
    <w:p w14:paraId="396F7755" w14:textId="77777777" w:rsidR="00CA5896" w:rsidRPr="00DD1DCC" w:rsidRDefault="00CA5896" w:rsidP="00CA5896">
      <w:pPr>
        <w:pStyle w:val="Ttulo1"/>
        <w:jc w:val="right"/>
        <w:rPr>
          <w:rFonts w:ascii="Tahoma" w:eastAsia="Calibri" w:hAnsi="Tahoma" w:cs="Tahoma"/>
          <w:color w:val="000000"/>
          <w:sz w:val="20"/>
        </w:rPr>
      </w:pPr>
    </w:p>
    <w:p w14:paraId="6D116643" w14:textId="77777777" w:rsidR="00CA5896" w:rsidRPr="00DD1DCC" w:rsidRDefault="00CA5896" w:rsidP="00CA5896">
      <w:pPr>
        <w:rPr>
          <w:rFonts w:ascii="Tahoma" w:eastAsia="Calibri" w:hAnsi="Tahoma" w:cs="Tahoma"/>
          <w:sz w:val="20"/>
          <w:szCs w:val="20"/>
        </w:rPr>
      </w:pPr>
    </w:p>
    <w:p w14:paraId="6A8BE2AE" w14:textId="77777777" w:rsidR="00CA5896" w:rsidRPr="00DD1DCC" w:rsidRDefault="00CA5896" w:rsidP="00CA5896">
      <w:pPr>
        <w:jc w:val="right"/>
        <w:rPr>
          <w:rFonts w:ascii="Tahoma" w:hAnsi="Tahoma" w:cs="Tahoma"/>
          <w:i/>
          <w:sz w:val="20"/>
          <w:szCs w:val="20"/>
        </w:rPr>
      </w:pPr>
      <w:r w:rsidRPr="00DD1DCC">
        <w:rPr>
          <w:rFonts w:ascii="Tahoma" w:hAnsi="Tahoma" w:cs="Tahoma"/>
          <w:i/>
          <w:sz w:val="20"/>
          <w:szCs w:val="20"/>
        </w:rPr>
        <w:t xml:space="preserve"> </w:t>
      </w:r>
    </w:p>
    <w:p w14:paraId="2B911C11" w14:textId="77777777" w:rsidR="00DD1DCC" w:rsidRPr="00DD1DCC" w:rsidRDefault="00DD1DCC" w:rsidP="00DD1DCC">
      <w:pP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  <w:b/>
        </w:rPr>
        <w:t>Carrera:</w:t>
      </w:r>
      <w:r w:rsidRPr="00DD1DCC">
        <w:rPr>
          <w:rFonts w:ascii="Tahoma" w:hAnsi="Tahoma" w:cs="Tahoma"/>
        </w:rPr>
        <w:t xml:space="preserve"> LICENCIATURA EN ADMINISTRACIÓN</w:t>
      </w:r>
    </w:p>
    <w:p w14:paraId="78EE8726" w14:textId="77777777" w:rsidR="00DD1DCC" w:rsidRPr="00DD1DCC" w:rsidRDefault="00DD1DCC" w:rsidP="00DD1DCC">
      <w:pP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  <w:b/>
        </w:rPr>
        <w:t>Modalidad:</w:t>
      </w:r>
      <w:r w:rsidRPr="00DD1DCC">
        <w:rPr>
          <w:rFonts w:ascii="Tahoma" w:hAnsi="Tahoma" w:cs="Tahoma"/>
        </w:rPr>
        <w:t xml:space="preserve"> Presencial</w:t>
      </w:r>
    </w:p>
    <w:p w14:paraId="71C3A7E0" w14:textId="77777777" w:rsidR="00DD1DCC" w:rsidRPr="00DD1DCC" w:rsidRDefault="00DD1DCC" w:rsidP="00DD1DCC">
      <w:pP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  <w:b/>
        </w:rPr>
        <w:t>Código:</w:t>
      </w:r>
      <w:r w:rsidRPr="00DD1DCC">
        <w:rPr>
          <w:rFonts w:ascii="Tahoma" w:hAnsi="Tahoma" w:cs="Tahoma"/>
        </w:rPr>
        <w:t xml:space="preserve"> ADM 002</w:t>
      </w:r>
    </w:p>
    <w:p w14:paraId="7A0C2BF1" w14:textId="77777777" w:rsidR="00DD1DCC" w:rsidRPr="00DD1DCC" w:rsidRDefault="00DD1DCC" w:rsidP="00DD1DCC">
      <w:pP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  <w:b/>
        </w:rPr>
        <w:t>Asignatura:</w:t>
      </w:r>
      <w:r w:rsidRPr="00DD1DCC">
        <w:rPr>
          <w:rFonts w:ascii="Tahoma" w:hAnsi="Tahoma" w:cs="Tahoma"/>
          <w:bCs/>
        </w:rPr>
        <w:t xml:space="preserve"> CANALES Y LOGÍSTICA COMERCIAL</w:t>
      </w:r>
    </w:p>
    <w:p w14:paraId="3FFEA839" w14:textId="77777777" w:rsidR="00DD1DCC" w:rsidRPr="00DD1DCC" w:rsidRDefault="00DD1DCC" w:rsidP="00DD1DCC">
      <w:pP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  <w:b/>
        </w:rPr>
        <w:t>Carga Horaria:</w:t>
      </w:r>
      <w:r w:rsidRPr="00DD1DCC">
        <w:rPr>
          <w:rFonts w:ascii="Tahoma" w:hAnsi="Tahoma" w:cs="Tahoma"/>
        </w:rPr>
        <w:t xml:space="preserve"> 3hs reloj (4 h cátedra)</w:t>
      </w:r>
    </w:p>
    <w:p w14:paraId="27886D4C" w14:textId="77777777" w:rsidR="00DD1DCC" w:rsidRPr="00DD1DCC" w:rsidRDefault="00DD1DCC" w:rsidP="00DD1DCC">
      <w:pP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  <w:b/>
        </w:rPr>
        <w:t>Duración:</w:t>
      </w:r>
      <w:r w:rsidRPr="00DD1DCC">
        <w:rPr>
          <w:rFonts w:ascii="Tahoma" w:hAnsi="Tahoma" w:cs="Tahoma"/>
        </w:rPr>
        <w:t xml:space="preserve"> Cuatrimestral</w:t>
      </w:r>
    </w:p>
    <w:p w14:paraId="37D5C73D" w14:textId="7E90A172" w:rsidR="00DD1DCC" w:rsidRPr="00DD1DCC" w:rsidRDefault="00DD1DCC" w:rsidP="00DD1DCC">
      <w:pP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  <w:b/>
        </w:rPr>
        <w:t>Perfil buscado:</w:t>
      </w:r>
      <w:r>
        <w:rPr>
          <w:rFonts w:ascii="Tahoma" w:hAnsi="Tahoma" w:cs="Tahoma"/>
        </w:rPr>
        <w:t xml:space="preserve"> a</w:t>
      </w:r>
      <w:r w:rsidRPr="00DD1DCC">
        <w:rPr>
          <w:rFonts w:ascii="Tahoma" w:hAnsi="Tahoma" w:cs="Tahoma"/>
        </w:rPr>
        <w:t>mplia experiencia en la temática y/o experiencia en la docencia universitaria</w:t>
      </w:r>
    </w:p>
    <w:p w14:paraId="5903DC5C" w14:textId="4391A6E5" w:rsidR="00DD1DCC" w:rsidRPr="00DD1DCC" w:rsidRDefault="00DD1DCC" w:rsidP="00DD1DCC">
      <w:pP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  <w:b/>
        </w:rPr>
        <w:t>Contenidos Mínimos:</w:t>
      </w:r>
      <w:r w:rsidRPr="00DD1DCC">
        <w:rPr>
          <w:rFonts w:ascii="Tahoma" w:hAnsi="Tahoma" w:cs="Tahoma"/>
        </w:rPr>
        <w:t xml:space="preserve"> La función de distribución. Sistema Comercial y Tipos de Comercios. La Distribución en la Argentina. Métodos de venta. Ventas por Internet. </w:t>
      </w:r>
    </w:p>
    <w:p w14:paraId="21C871CB" w14:textId="73CBEBF1" w:rsidR="00DD1DCC" w:rsidRDefault="00DD1DCC" w:rsidP="00DD1DCC">
      <w:pPr>
        <w:pBdr>
          <w:bottom w:val="single" w:sz="6" w:space="1" w:color="auto"/>
        </w:pBdr>
        <w:spacing w:line="360" w:lineRule="auto"/>
        <w:rPr>
          <w:rFonts w:ascii="Tahoma" w:hAnsi="Tahoma" w:cs="Tahoma"/>
        </w:rPr>
      </w:pPr>
      <w:r w:rsidRPr="00DD1DCC">
        <w:rPr>
          <w:rFonts w:ascii="Tahoma" w:hAnsi="Tahoma" w:cs="Tahoma"/>
        </w:rPr>
        <w:t xml:space="preserve">Estrategias de Distribución del Fabricante. Gestión de Logística de Distribución. Marketing del Distribuidor. </w:t>
      </w:r>
      <w:proofErr w:type="spellStart"/>
      <w:r w:rsidRPr="00DD1DCC">
        <w:rPr>
          <w:rFonts w:ascii="Tahoma" w:hAnsi="Tahoma" w:cs="Tahoma"/>
          <w:i/>
        </w:rPr>
        <w:t>Merchandising</w:t>
      </w:r>
      <w:proofErr w:type="spellEnd"/>
      <w:r w:rsidRPr="00DD1DCC">
        <w:rPr>
          <w:rFonts w:ascii="Tahoma" w:hAnsi="Tahoma" w:cs="Tahoma"/>
        </w:rPr>
        <w:t>. Control de la distribución. Logística Internacional.</w:t>
      </w:r>
    </w:p>
    <w:p w14:paraId="71277BC7" w14:textId="12C46B9F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14615CA6" w14:textId="762C1462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1416E9C4" w14:textId="4E12C8E9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41B28223" w14:textId="78375D57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7F04D0A2" w14:textId="76C4C4C5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75BDA563" w14:textId="077EAF7E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221F373D" w14:textId="2296D70F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0FC52142" w14:textId="257CE777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43C8828B" w14:textId="7E44DED1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3324ED57" w14:textId="2AB1EE5C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07120B67" w14:textId="5A4C28F0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36CB53B5" w14:textId="31571C66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75E94021" w14:textId="104E3258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22EE134A" w14:textId="2266D600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5E2C88DA" w14:textId="6D8AFEA4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0857C58E" w14:textId="2A428253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548E644C" w14:textId="75AA8FA6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2B55BD8E" w14:textId="1355B9F2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5ACB25B8" w14:textId="77777777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sectPr w:rsidR="00DD1DCC" w:rsidSect="00CA5896">
      <w:headerReference w:type="default" r:id="rId7"/>
      <w:footerReference w:type="default" r:id="rId8"/>
      <w:pgSz w:w="11907" w:h="16840" w:code="9"/>
      <w:pgMar w:top="720" w:right="1275" w:bottom="0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C762" w14:textId="77777777" w:rsidR="007E7966" w:rsidRDefault="007E7966">
      <w:r>
        <w:separator/>
      </w:r>
    </w:p>
  </w:endnote>
  <w:endnote w:type="continuationSeparator" w:id="0">
    <w:p w14:paraId="18B76024" w14:textId="77777777" w:rsidR="007E7966" w:rsidRDefault="007E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FFD1" w14:textId="77777777" w:rsidR="004A3A79" w:rsidRDefault="00F10C8E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6A4F08B5" wp14:editId="750DF239">
          <wp:extent cx="6646545" cy="82677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e wor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DD4C2" w14:textId="77777777" w:rsidR="004A3A79" w:rsidRDefault="004A3A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CBB8" w14:textId="77777777" w:rsidR="007E7966" w:rsidRDefault="007E7966">
      <w:r>
        <w:separator/>
      </w:r>
    </w:p>
  </w:footnote>
  <w:footnote w:type="continuationSeparator" w:id="0">
    <w:p w14:paraId="3C6E001E" w14:textId="77777777" w:rsidR="007E7966" w:rsidRDefault="007E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E327" w14:textId="77777777" w:rsidR="004A3A79" w:rsidRDefault="004A3A79" w:rsidP="00807048">
    <w:pPr>
      <w:pStyle w:val="Encabezado"/>
      <w:tabs>
        <w:tab w:val="clear" w:pos="8838"/>
        <w:tab w:val="right" w:pos="9498"/>
      </w:tabs>
    </w:pPr>
  </w:p>
  <w:p w14:paraId="21881335" w14:textId="77777777" w:rsidR="00CA5896" w:rsidRDefault="00CA5896">
    <w:pPr>
      <w:pStyle w:val="Encabezado"/>
      <w:jc w:val="right"/>
      <w:rPr>
        <w:noProof/>
        <w:lang w:val="es-AR" w:eastAsia="es-AR"/>
      </w:rPr>
    </w:pPr>
  </w:p>
  <w:p w14:paraId="1E2B0B7D" w14:textId="2523870A" w:rsidR="004A3A79" w:rsidRDefault="00BB52EF" w:rsidP="00CA5896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10E6A956" wp14:editId="5D8DD924">
          <wp:extent cx="2729753" cy="80010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wor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09" r="4844" b="26619"/>
                  <a:stretch/>
                </pic:blipFill>
                <pic:spPr bwMode="auto">
                  <a:xfrm>
                    <a:off x="0" y="0"/>
                    <a:ext cx="2733561" cy="801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557"/>
    <w:multiLevelType w:val="multilevel"/>
    <w:tmpl w:val="04A6A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93662B"/>
    <w:multiLevelType w:val="multilevel"/>
    <w:tmpl w:val="B9322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D5A6D"/>
    <w:multiLevelType w:val="hybridMultilevel"/>
    <w:tmpl w:val="373EB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9"/>
    <w:rsid w:val="00023B63"/>
    <w:rsid w:val="001E0A21"/>
    <w:rsid w:val="00207B45"/>
    <w:rsid w:val="00243ACB"/>
    <w:rsid w:val="00433B11"/>
    <w:rsid w:val="004A3A79"/>
    <w:rsid w:val="00522094"/>
    <w:rsid w:val="007E7966"/>
    <w:rsid w:val="00807048"/>
    <w:rsid w:val="009062A8"/>
    <w:rsid w:val="00AB57E2"/>
    <w:rsid w:val="00BB52EF"/>
    <w:rsid w:val="00C63CAB"/>
    <w:rsid w:val="00C86B02"/>
    <w:rsid w:val="00CA5896"/>
    <w:rsid w:val="00CD066E"/>
    <w:rsid w:val="00DD1DCC"/>
    <w:rsid w:val="00F10C8E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FB8F1"/>
  <w15:docId w15:val="{2EC8D5D8-7A02-4851-A01B-B202D52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remalpassi</dc:creator>
  <cp:lastModifiedBy>Lo Celso Garzon Adela María</cp:lastModifiedBy>
  <cp:revision>2</cp:revision>
  <dcterms:created xsi:type="dcterms:W3CDTF">2021-12-23T18:10:00Z</dcterms:created>
  <dcterms:modified xsi:type="dcterms:W3CDTF">2021-12-23T18:10:00Z</dcterms:modified>
</cp:coreProperties>
</file>