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1ECB" w14:textId="77777777" w:rsidR="009F6FCC" w:rsidRPr="008D0717" w:rsidRDefault="009F6FCC" w:rsidP="009F6FCC">
      <w:pPr>
        <w:rPr>
          <w:b/>
        </w:rPr>
      </w:pPr>
      <w:r w:rsidRPr="009F6FCC">
        <w:rPr>
          <w:b/>
        </w:rPr>
        <w:t>Carrera: LICENCIATURA EN ADMINISTRACIÓN</w:t>
      </w:r>
    </w:p>
    <w:p w14:paraId="7DC62BA8" w14:textId="77777777" w:rsidR="009F6FCC" w:rsidRPr="008D0717" w:rsidRDefault="009F6FCC" w:rsidP="009F6FCC">
      <w:pPr>
        <w:rPr>
          <w:b/>
        </w:rPr>
      </w:pPr>
      <w:r w:rsidRPr="008D0717">
        <w:rPr>
          <w:b/>
        </w:rPr>
        <w:t xml:space="preserve">Modalidad: </w:t>
      </w:r>
      <w:r>
        <w:rPr>
          <w:b/>
        </w:rPr>
        <w:t>Presencial y Online</w:t>
      </w:r>
    </w:p>
    <w:p w14:paraId="3685CB09" w14:textId="6F14035C" w:rsidR="009F6FCC" w:rsidRPr="000C2A3E" w:rsidRDefault="009F6FCC" w:rsidP="009F6FCC">
      <w:pPr>
        <w:pBdr>
          <w:bottom w:val="single" w:sz="6" w:space="1" w:color="auto"/>
        </w:pBdr>
        <w:rPr>
          <w:b/>
          <w:lang w:val="es-ES"/>
        </w:rPr>
      </w:pPr>
      <w:r w:rsidRPr="000C2A3E">
        <w:rPr>
          <w:b/>
          <w:lang w:val="es-ES"/>
        </w:rPr>
        <w:t xml:space="preserve">Código: </w:t>
      </w:r>
      <w:r>
        <w:rPr>
          <w:b/>
          <w:lang w:val="es-ES"/>
        </w:rPr>
        <w:t>ADM - 001</w:t>
      </w:r>
    </w:p>
    <w:p w14:paraId="45CAED9D" w14:textId="77777777" w:rsidR="009F6FCC" w:rsidRPr="008D0717" w:rsidRDefault="009F6FCC" w:rsidP="009F6FCC">
      <w:pPr>
        <w:rPr>
          <w:b/>
        </w:rPr>
      </w:pPr>
      <w:r w:rsidRPr="008D0717">
        <w:rPr>
          <w:b/>
        </w:rPr>
        <w:t>Asignatura:</w:t>
      </w:r>
      <w:r w:rsidRPr="00DD3A2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 DE PROYECTOS DE INVERSIÓN</w:t>
      </w:r>
    </w:p>
    <w:p w14:paraId="150A759B" w14:textId="77777777" w:rsidR="009F6FCC" w:rsidRPr="008D0717" w:rsidRDefault="009F6FCC" w:rsidP="009F6FCC">
      <w:pPr>
        <w:rPr>
          <w:b/>
        </w:rPr>
      </w:pPr>
      <w:r w:rsidRPr="008D0717">
        <w:rPr>
          <w:b/>
        </w:rPr>
        <w:t>Carga Horaria:</w:t>
      </w:r>
      <w:r>
        <w:rPr>
          <w:b/>
        </w:rPr>
        <w:t xml:space="preserve"> 3hs reloj  ( 4 hs cátedra)</w:t>
      </w:r>
    </w:p>
    <w:p w14:paraId="4D4E7F6B" w14:textId="77777777" w:rsidR="009F6FCC" w:rsidRPr="008D0717" w:rsidRDefault="009F6FCC" w:rsidP="009F6FCC">
      <w:pPr>
        <w:rPr>
          <w:b/>
        </w:rPr>
      </w:pPr>
      <w:r w:rsidRPr="008D0717">
        <w:rPr>
          <w:b/>
        </w:rPr>
        <w:t>Duración:</w:t>
      </w:r>
      <w:r>
        <w:rPr>
          <w:b/>
        </w:rPr>
        <w:t xml:space="preserve"> Cuatrimestral</w:t>
      </w:r>
    </w:p>
    <w:p w14:paraId="577B09FB" w14:textId="77777777" w:rsidR="009F6FCC" w:rsidRPr="008D0717" w:rsidRDefault="009F6FCC" w:rsidP="009F6FCC">
      <w:pPr>
        <w:rPr>
          <w:b/>
        </w:rPr>
      </w:pPr>
      <w:r w:rsidRPr="008D0717">
        <w:rPr>
          <w:b/>
        </w:rPr>
        <w:t>Perfil buscado:</w:t>
      </w:r>
      <w:r>
        <w:rPr>
          <w:b/>
        </w:rPr>
        <w:t xml:space="preserve"> Amplia experiencia en la temática y/o experiencia en la docencia universitaria</w:t>
      </w:r>
    </w:p>
    <w:p w14:paraId="263AC16B" w14:textId="77777777" w:rsidR="009F6FCC" w:rsidRDefault="009F6FCC" w:rsidP="009F6FCC">
      <w:pPr>
        <w:rPr>
          <w:b/>
        </w:rPr>
      </w:pPr>
      <w:r w:rsidRPr="008D0717">
        <w:rPr>
          <w:b/>
        </w:rPr>
        <w:t>Contenidos Mínimos:</w:t>
      </w:r>
    </w:p>
    <w:p w14:paraId="371AFA8A" w14:textId="77777777" w:rsidR="009F6FCC" w:rsidRPr="000C2A3E" w:rsidRDefault="009F6FCC" w:rsidP="009F6FCC">
      <w:pPr>
        <w:pBdr>
          <w:bottom w:val="single" w:sz="6" w:space="1" w:color="auto"/>
        </w:pBdr>
        <w:rPr>
          <w:b/>
          <w:lang w:val="es-ES"/>
        </w:rPr>
      </w:pPr>
      <w:r w:rsidRPr="000C2A3E">
        <w:rPr>
          <w:b/>
          <w:lang w:val="es-ES"/>
        </w:rPr>
        <w:t>Título del curso: Evaluación de Proyectos de Inversión</w:t>
      </w:r>
    </w:p>
    <w:p w14:paraId="42A1C692" w14:textId="610B7745" w:rsidR="00EB72B9" w:rsidRPr="00EB72B9" w:rsidRDefault="009F6FCC" w:rsidP="00EB72B9">
      <w:pPr>
        <w:pBdr>
          <w:bottom w:val="single" w:sz="6" w:space="1" w:color="auto"/>
        </w:pBdr>
        <w:rPr>
          <w:b/>
          <w:lang w:val="es-ES"/>
        </w:rPr>
      </w:pPr>
      <w:r w:rsidRPr="000C2A3E">
        <w:rPr>
          <w:b/>
          <w:lang w:val="es-ES"/>
        </w:rPr>
        <w:t>Descripción: La evaluación de proyectos; la formulación; las etapas; costos y beneficios de un proyecto. El enfoque privado de la evaluación. La evaluación social de proyectos. La evaluación financiera de proyectos.  Utilización de modelos informatizados y soft específicos como herramienta para la evaluación</w:t>
      </w:r>
      <w:r w:rsidR="00EB72B9">
        <w:rPr>
          <w:b/>
          <w:lang w:val="es-ES"/>
        </w:rPr>
        <w:t>.</w:t>
      </w:r>
    </w:p>
    <w:sectPr w:rsidR="00EB72B9" w:rsidRPr="00EB7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4D71" w14:textId="77777777" w:rsidR="009F6FCC" w:rsidRDefault="009F6FCC" w:rsidP="009F6FCC">
      <w:pPr>
        <w:spacing w:after="0" w:line="240" w:lineRule="auto"/>
      </w:pPr>
      <w:r>
        <w:separator/>
      </w:r>
    </w:p>
  </w:endnote>
  <w:endnote w:type="continuationSeparator" w:id="0">
    <w:p w14:paraId="22FE3472" w14:textId="77777777" w:rsidR="009F6FCC" w:rsidRDefault="009F6FCC" w:rsidP="009F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9F90" w14:textId="77777777" w:rsidR="009F6FCC" w:rsidRDefault="009F6FCC" w:rsidP="009F6FCC">
      <w:pPr>
        <w:spacing w:after="0" w:line="240" w:lineRule="auto"/>
      </w:pPr>
      <w:r>
        <w:separator/>
      </w:r>
    </w:p>
  </w:footnote>
  <w:footnote w:type="continuationSeparator" w:id="0">
    <w:p w14:paraId="2896ED58" w14:textId="77777777" w:rsidR="009F6FCC" w:rsidRDefault="009F6FCC" w:rsidP="009F6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CC"/>
    <w:rsid w:val="009F6FCC"/>
    <w:rsid w:val="00EB72B9"/>
    <w:rsid w:val="00F71203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49E2"/>
  <w15:chartTrackingRefBased/>
  <w15:docId w15:val="{5EF53B14-1CC3-4FE3-9631-C848BF36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F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FCC"/>
  </w:style>
  <w:style w:type="paragraph" w:styleId="Piedepgina">
    <w:name w:val="footer"/>
    <w:basedOn w:val="Normal"/>
    <w:link w:val="PiedepginaCar"/>
    <w:uiPriority w:val="99"/>
    <w:unhideWhenUsed/>
    <w:rsid w:val="009F6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Roberto Vazquez de Novoa</dc:creator>
  <cp:keywords/>
  <dc:description/>
  <cp:lastModifiedBy>Santiago Roberto Vazquez de Novoa</cp:lastModifiedBy>
  <cp:revision>2</cp:revision>
  <dcterms:created xsi:type="dcterms:W3CDTF">2022-12-27T16:48:00Z</dcterms:created>
  <dcterms:modified xsi:type="dcterms:W3CDTF">2022-12-27T16:50:00Z</dcterms:modified>
</cp:coreProperties>
</file>