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E1EA" w14:textId="77777777" w:rsidR="00D13557" w:rsidRPr="00342E01" w:rsidRDefault="00D13557" w:rsidP="00D13557">
      <w:pPr>
        <w:rPr>
          <w:b/>
        </w:rPr>
      </w:pPr>
      <w:r w:rsidRPr="00D13557">
        <w:rPr>
          <w:b/>
        </w:rPr>
        <w:t>Carrera: LICENCIATURA EN ADMINISTRACIÓN</w:t>
      </w:r>
    </w:p>
    <w:p w14:paraId="70BEB16F" w14:textId="77777777" w:rsidR="00D13557" w:rsidRPr="008D0717" w:rsidRDefault="00D13557" w:rsidP="00D13557">
      <w:pPr>
        <w:rPr>
          <w:b/>
        </w:rPr>
      </w:pPr>
      <w:r w:rsidRPr="008D0717">
        <w:rPr>
          <w:b/>
        </w:rPr>
        <w:t xml:space="preserve">Modalidad: </w:t>
      </w:r>
      <w:r>
        <w:rPr>
          <w:b/>
        </w:rPr>
        <w:t>Online</w:t>
      </w:r>
    </w:p>
    <w:p w14:paraId="5EA9F0F3" w14:textId="1E5AB1AF" w:rsidR="00D13557" w:rsidRPr="000C2A3E" w:rsidRDefault="00D13557" w:rsidP="00D13557">
      <w:pPr>
        <w:rPr>
          <w:b/>
          <w:u w:val="single"/>
        </w:rPr>
      </w:pPr>
      <w:r>
        <w:rPr>
          <w:b/>
          <w:u w:val="single"/>
        </w:rPr>
        <w:t>Código:</w:t>
      </w:r>
      <w:r>
        <w:rPr>
          <w:b/>
          <w:u w:val="single"/>
        </w:rPr>
        <w:t xml:space="preserve"> ADM - 003</w:t>
      </w:r>
    </w:p>
    <w:p w14:paraId="388D7D69" w14:textId="77777777" w:rsidR="00D13557" w:rsidRPr="008D0717" w:rsidRDefault="00D13557" w:rsidP="00D13557">
      <w:pPr>
        <w:rPr>
          <w:b/>
        </w:rPr>
      </w:pPr>
      <w:r w:rsidRPr="008D0717">
        <w:rPr>
          <w:b/>
        </w:rPr>
        <w:t>Asignatura:</w:t>
      </w:r>
      <w:r w:rsidRPr="00DD3A29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INTELIGENCIA COMERCIAL II</w:t>
      </w:r>
    </w:p>
    <w:p w14:paraId="2710E489" w14:textId="77777777" w:rsidR="00D13557" w:rsidRPr="008D0717" w:rsidRDefault="00D13557" w:rsidP="00D13557">
      <w:pPr>
        <w:rPr>
          <w:b/>
        </w:rPr>
      </w:pPr>
      <w:r w:rsidRPr="008D0717">
        <w:rPr>
          <w:b/>
        </w:rPr>
        <w:t>Duración:</w:t>
      </w:r>
      <w:r>
        <w:rPr>
          <w:b/>
        </w:rPr>
        <w:t xml:space="preserve"> En los dos cuatrimestres</w:t>
      </w:r>
    </w:p>
    <w:p w14:paraId="4E1C28DF" w14:textId="77777777" w:rsidR="00D13557" w:rsidRPr="008D0717" w:rsidRDefault="00D13557" w:rsidP="00D13557">
      <w:pPr>
        <w:rPr>
          <w:b/>
        </w:rPr>
      </w:pPr>
      <w:r w:rsidRPr="008D0717">
        <w:rPr>
          <w:b/>
        </w:rPr>
        <w:t>Perfil buscado:</w:t>
      </w:r>
      <w:r>
        <w:rPr>
          <w:b/>
        </w:rPr>
        <w:t xml:space="preserve"> Conocimiento de la disciplina</w:t>
      </w:r>
    </w:p>
    <w:p w14:paraId="2958C955" w14:textId="77777777" w:rsidR="00D13557" w:rsidRPr="000C2A3E" w:rsidRDefault="00D13557" w:rsidP="00D13557">
      <w:pPr>
        <w:rPr>
          <w:b/>
        </w:rPr>
      </w:pPr>
      <w:r w:rsidRPr="000C2A3E">
        <w:rPr>
          <w:b/>
        </w:rPr>
        <w:t>Título del curso: Inteligencia   Comercial I</w:t>
      </w:r>
      <w:r>
        <w:rPr>
          <w:b/>
        </w:rPr>
        <w:t>I</w:t>
      </w:r>
    </w:p>
    <w:p w14:paraId="4E307EF2" w14:textId="77777777" w:rsidR="00D13557" w:rsidRPr="000C2A3E" w:rsidRDefault="00D13557" w:rsidP="00D13557">
      <w:pPr>
        <w:rPr>
          <w:b/>
        </w:rPr>
      </w:pPr>
      <w:r w:rsidRPr="000C2A3E">
        <w:rPr>
          <w:b/>
        </w:rPr>
        <w:t>Título del curso: Inteligencia Comercial II</w:t>
      </w:r>
    </w:p>
    <w:p w14:paraId="3582E52D" w14:textId="77777777" w:rsidR="00D13557" w:rsidRPr="008D0717" w:rsidRDefault="00D13557" w:rsidP="00D13557">
      <w:pPr>
        <w:rPr>
          <w:b/>
        </w:rPr>
      </w:pPr>
      <w:r w:rsidRPr="000C2A3E">
        <w:rPr>
          <w:b/>
        </w:rPr>
        <w:t>Descripción: Temas básicos de muestreo. Generación de bases datos. Trabajo de campo. Carga de información. Análisis fundamental de datos. Comunicación de los resultados. La investigación de mercado internacional</w:t>
      </w:r>
    </w:p>
    <w:p w14:paraId="7EAD917B" w14:textId="77777777" w:rsidR="00BA2EE9" w:rsidRDefault="00D13557"/>
    <w:sectPr w:rsidR="00BA2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57"/>
    <w:rsid w:val="00D13557"/>
    <w:rsid w:val="00F71203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0586"/>
  <w15:chartTrackingRefBased/>
  <w15:docId w15:val="{7FBE545F-6CC3-422E-9356-A85C771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Roberto Vazquez de Novoa</dc:creator>
  <cp:keywords/>
  <dc:description/>
  <cp:lastModifiedBy>Santiago Roberto Vazquez de Novoa</cp:lastModifiedBy>
  <cp:revision>1</cp:revision>
  <dcterms:created xsi:type="dcterms:W3CDTF">2022-12-27T16:51:00Z</dcterms:created>
  <dcterms:modified xsi:type="dcterms:W3CDTF">2022-12-27T16:52:00Z</dcterms:modified>
</cp:coreProperties>
</file>